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5928E"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 xml:space="preserve">Chapter 1: </w:t>
      </w:r>
      <w:r w:rsidR="00032D1D" w:rsidRPr="00CE339F">
        <w:rPr>
          <w:rFonts w:ascii="Times New Roman" w:hAnsi="Times New Roman"/>
          <w:b/>
          <w:color w:val="1A1A05"/>
          <w:sz w:val="24"/>
          <w:szCs w:val="24"/>
        </w:rPr>
        <w:t>Learning</w:t>
      </w:r>
      <w:r w:rsidRPr="00CE339F">
        <w:rPr>
          <w:rFonts w:ascii="Times New Roman" w:hAnsi="Times New Roman"/>
          <w:b/>
          <w:sz w:val="24"/>
          <w:szCs w:val="24"/>
        </w:rPr>
        <w:t xml:space="preserve"> Terminology</w:t>
      </w:r>
      <w:r w:rsidR="005C5701" w:rsidRPr="00CE339F">
        <w:rPr>
          <w:rFonts w:ascii="Times New Roman" w:hAnsi="Times New Roman"/>
          <w:b/>
          <w:sz w:val="24"/>
          <w:szCs w:val="24"/>
        </w:rPr>
        <w:t>, Word Roots</w:t>
      </w:r>
      <w:r w:rsidR="003F46F4" w:rsidRPr="00CE339F">
        <w:rPr>
          <w:rFonts w:ascii="Times New Roman" w:hAnsi="Times New Roman"/>
          <w:b/>
          <w:sz w:val="24"/>
          <w:szCs w:val="24"/>
        </w:rPr>
        <w:t>,</w:t>
      </w:r>
      <w:r w:rsidR="005C5701" w:rsidRPr="00CE339F">
        <w:rPr>
          <w:rFonts w:ascii="Times New Roman" w:hAnsi="Times New Roman"/>
          <w:b/>
          <w:sz w:val="24"/>
          <w:szCs w:val="24"/>
        </w:rPr>
        <w:t xml:space="preserve"> and Combining Forms</w:t>
      </w:r>
    </w:p>
    <w:p w14:paraId="4745928F" w14:textId="77777777" w:rsidR="00EC6DB5" w:rsidRPr="00CE339F" w:rsidRDefault="00EC6DB5">
      <w:pPr>
        <w:rPr>
          <w:rFonts w:ascii="Times New Roman" w:hAnsi="Times New Roman"/>
          <w:b/>
          <w:sz w:val="24"/>
          <w:szCs w:val="24"/>
        </w:rPr>
      </w:pPr>
    </w:p>
    <w:p w14:paraId="47459290"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Overview</w:t>
      </w:r>
    </w:p>
    <w:p w14:paraId="47459291" w14:textId="77777777" w:rsidR="00EC6DB5" w:rsidRPr="00CE339F" w:rsidRDefault="00EC6DB5">
      <w:pPr>
        <w:rPr>
          <w:rFonts w:ascii="Times New Roman" w:hAnsi="Times New Roman"/>
          <w:sz w:val="24"/>
          <w:szCs w:val="24"/>
        </w:rPr>
      </w:pPr>
      <w:r w:rsidRPr="00CE339F">
        <w:rPr>
          <w:rFonts w:ascii="Times New Roman" w:hAnsi="Times New Roman"/>
          <w:sz w:val="24"/>
          <w:szCs w:val="24"/>
        </w:rPr>
        <w:t xml:space="preserve">Learning Terminology covers all the basics of medical word building and pronunciation, the history of medical language, and issues in spelling and pronunciation. </w:t>
      </w:r>
    </w:p>
    <w:p w14:paraId="47459292" w14:textId="77777777" w:rsidR="00EC6DB5" w:rsidRPr="00CE339F" w:rsidRDefault="00EC6DB5">
      <w:pPr>
        <w:rPr>
          <w:rFonts w:ascii="Times New Roman" w:hAnsi="Times New Roman"/>
          <w:sz w:val="24"/>
          <w:szCs w:val="24"/>
        </w:rPr>
      </w:pPr>
    </w:p>
    <w:p w14:paraId="47459293"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Learning Outcomes</w:t>
      </w:r>
    </w:p>
    <w:p w14:paraId="47459294" w14:textId="77777777" w:rsidR="00EC6DB5" w:rsidRPr="00CE339F" w:rsidRDefault="00EC6DB5">
      <w:pPr>
        <w:rPr>
          <w:rFonts w:ascii="Times New Roman" w:hAnsi="Times New Roman"/>
          <w:sz w:val="24"/>
          <w:szCs w:val="24"/>
        </w:rPr>
      </w:pPr>
      <w:r w:rsidRPr="00CE339F">
        <w:rPr>
          <w:rFonts w:ascii="Times New Roman" w:hAnsi="Times New Roman"/>
          <w:sz w:val="24"/>
          <w:szCs w:val="24"/>
        </w:rPr>
        <w:t xml:space="preserve">After completing this chapter, the student should be able to: </w:t>
      </w:r>
    </w:p>
    <w:p w14:paraId="47459295" w14:textId="77777777" w:rsidR="00EC6DB5" w:rsidRPr="00CE339F" w:rsidRDefault="00EC6DB5">
      <w:pPr>
        <w:rPr>
          <w:rFonts w:ascii="Times New Roman" w:hAnsi="Times New Roman"/>
          <w:sz w:val="24"/>
          <w:szCs w:val="24"/>
        </w:rPr>
      </w:pPr>
      <w:r w:rsidRPr="00CE339F">
        <w:rPr>
          <w:rStyle w:val="bchoplb"/>
          <w:rFonts w:ascii="Times New Roman" w:hAnsi="Times New Roman"/>
          <w:sz w:val="24"/>
          <w:szCs w:val="24"/>
        </w:rPr>
        <w:t xml:space="preserve">1.1 </w:t>
      </w:r>
      <w:r w:rsidRPr="00CE339F">
        <w:rPr>
          <w:rStyle w:val="bchoplb"/>
          <w:rFonts w:ascii="Times New Roman" w:hAnsi="Times New Roman"/>
          <w:sz w:val="24"/>
          <w:szCs w:val="24"/>
        </w:rPr>
        <w:tab/>
      </w:r>
      <w:r w:rsidR="005C5701" w:rsidRPr="00CE339F">
        <w:rPr>
          <w:rFonts w:ascii="Times New Roman" w:hAnsi="Times New Roman"/>
          <w:sz w:val="24"/>
          <w:szCs w:val="24"/>
        </w:rPr>
        <w:t>Discuss the history of</w:t>
      </w:r>
      <w:r w:rsidRPr="00CE339F">
        <w:rPr>
          <w:rFonts w:ascii="Times New Roman" w:hAnsi="Times New Roman"/>
          <w:sz w:val="24"/>
          <w:szCs w:val="24"/>
        </w:rPr>
        <w:t xml:space="preserve"> medical terminology and how terms are developed.</w:t>
      </w:r>
    </w:p>
    <w:p w14:paraId="47459296" w14:textId="77777777" w:rsidR="00EC6DB5" w:rsidRPr="00CE339F" w:rsidRDefault="00EC6DB5" w:rsidP="004371D9">
      <w:pPr>
        <w:pStyle w:val="bchoblb"/>
        <w:spacing w:line="240" w:lineRule="auto"/>
        <w:ind w:left="0" w:firstLine="0"/>
        <w:rPr>
          <w:rFonts w:ascii="Times New Roman" w:hAnsi="Times New Roman"/>
          <w:color w:val="auto"/>
          <w:sz w:val="24"/>
          <w:szCs w:val="24"/>
        </w:rPr>
      </w:pPr>
      <w:r w:rsidRPr="00CE339F">
        <w:rPr>
          <w:rStyle w:val="bchoplb"/>
          <w:rFonts w:ascii="Times New Roman" w:hAnsi="Times New Roman"/>
          <w:color w:val="auto"/>
          <w:sz w:val="24"/>
          <w:szCs w:val="24"/>
        </w:rPr>
        <w:t>1.2</w:t>
      </w:r>
      <w:r w:rsidRPr="00CE339F">
        <w:rPr>
          <w:rStyle w:val="bchoplb"/>
          <w:rFonts w:ascii="Times New Roman" w:hAnsi="Times New Roman"/>
          <w:color w:val="auto"/>
          <w:sz w:val="24"/>
          <w:szCs w:val="24"/>
        </w:rPr>
        <w:tab/>
      </w:r>
      <w:r w:rsidRPr="00CE339F">
        <w:rPr>
          <w:rFonts w:ascii="Times New Roman" w:hAnsi="Times New Roman"/>
          <w:color w:val="auto"/>
          <w:sz w:val="24"/>
          <w:szCs w:val="24"/>
        </w:rPr>
        <w:t xml:space="preserve">Describe the </w:t>
      </w:r>
      <w:r w:rsidR="005C5701" w:rsidRPr="00CE339F">
        <w:rPr>
          <w:rFonts w:ascii="Times New Roman" w:hAnsi="Times New Roman"/>
          <w:color w:val="auto"/>
          <w:sz w:val="24"/>
          <w:szCs w:val="24"/>
        </w:rPr>
        <w:t>importance of pronunciation and spelling in medical terminology.</w:t>
      </w:r>
    </w:p>
    <w:p w14:paraId="47459297" w14:textId="77777777" w:rsidR="00EC6DB5" w:rsidRPr="00CE339F" w:rsidRDefault="00EC6DB5" w:rsidP="004371D9">
      <w:pPr>
        <w:pStyle w:val="bchoblb"/>
        <w:spacing w:line="240" w:lineRule="auto"/>
        <w:ind w:left="0" w:firstLine="0"/>
        <w:rPr>
          <w:rFonts w:ascii="Times New Roman" w:hAnsi="Times New Roman"/>
          <w:color w:val="auto"/>
          <w:sz w:val="24"/>
          <w:szCs w:val="24"/>
        </w:rPr>
      </w:pPr>
      <w:r w:rsidRPr="00CE339F">
        <w:rPr>
          <w:rStyle w:val="bchoplb"/>
          <w:rFonts w:ascii="Times New Roman" w:hAnsi="Times New Roman"/>
          <w:color w:val="auto"/>
          <w:sz w:val="24"/>
          <w:szCs w:val="24"/>
        </w:rPr>
        <w:t>1.3</w:t>
      </w:r>
      <w:r w:rsidRPr="00CE339F">
        <w:rPr>
          <w:rFonts w:ascii="Times New Roman" w:hAnsi="Times New Roman"/>
          <w:color w:val="auto"/>
          <w:sz w:val="24"/>
          <w:szCs w:val="24"/>
        </w:rPr>
        <w:tab/>
      </w:r>
      <w:r w:rsidR="005C5701" w:rsidRPr="00CE339F">
        <w:rPr>
          <w:rFonts w:ascii="Times New Roman" w:hAnsi="Times New Roman"/>
          <w:color w:val="auto"/>
          <w:sz w:val="24"/>
          <w:szCs w:val="24"/>
        </w:rPr>
        <w:t>Illustrate</w:t>
      </w:r>
      <w:r w:rsidRPr="00CE339F">
        <w:rPr>
          <w:rFonts w:ascii="Times New Roman" w:hAnsi="Times New Roman"/>
          <w:color w:val="auto"/>
          <w:sz w:val="24"/>
          <w:szCs w:val="24"/>
        </w:rPr>
        <w:t xml:space="preserve"> the four word parts used to build medical terms.</w:t>
      </w:r>
    </w:p>
    <w:p w14:paraId="47459298" w14:textId="77777777" w:rsidR="005C5701" w:rsidRPr="00CE339F" w:rsidRDefault="005C5701" w:rsidP="004371D9">
      <w:pPr>
        <w:pStyle w:val="bchoblb"/>
        <w:spacing w:line="240" w:lineRule="auto"/>
        <w:ind w:left="0" w:firstLine="0"/>
        <w:rPr>
          <w:rFonts w:ascii="Times New Roman" w:hAnsi="Times New Roman"/>
          <w:color w:val="auto"/>
          <w:sz w:val="24"/>
          <w:szCs w:val="24"/>
        </w:rPr>
      </w:pPr>
      <w:r w:rsidRPr="00CE339F">
        <w:rPr>
          <w:rFonts w:ascii="Times New Roman" w:hAnsi="Times New Roman"/>
          <w:color w:val="auto"/>
          <w:sz w:val="24"/>
          <w:szCs w:val="24"/>
        </w:rPr>
        <w:t xml:space="preserve">1.4 </w:t>
      </w:r>
      <w:r w:rsidRPr="00CE339F">
        <w:rPr>
          <w:rFonts w:ascii="Times New Roman" w:hAnsi="Times New Roman"/>
          <w:color w:val="auto"/>
          <w:sz w:val="24"/>
          <w:szCs w:val="24"/>
        </w:rPr>
        <w:tab/>
        <w:t>Identify how word roots and combining forms build medical terms.</w:t>
      </w:r>
    </w:p>
    <w:p w14:paraId="47459299" w14:textId="77777777" w:rsidR="00EC6DB5" w:rsidRPr="00CE339F" w:rsidRDefault="00EC6DB5" w:rsidP="004371D9">
      <w:pPr>
        <w:pStyle w:val="bchoblb"/>
        <w:spacing w:line="240" w:lineRule="auto"/>
        <w:ind w:left="0" w:firstLine="0"/>
        <w:rPr>
          <w:rFonts w:ascii="Times New Roman" w:hAnsi="Times New Roman"/>
          <w:color w:val="auto"/>
          <w:sz w:val="24"/>
          <w:szCs w:val="24"/>
        </w:rPr>
      </w:pPr>
      <w:r w:rsidRPr="00CE339F">
        <w:rPr>
          <w:rStyle w:val="bchoplb"/>
          <w:rFonts w:ascii="Times New Roman" w:hAnsi="Times New Roman"/>
          <w:color w:val="auto"/>
          <w:sz w:val="24"/>
          <w:szCs w:val="24"/>
        </w:rPr>
        <w:t>1.5</w:t>
      </w:r>
      <w:r w:rsidRPr="00CE339F">
        <w:rPr>
          <w:rFonts w:ascii="Times New Roman" w:hAnsi="Times New Roman"/>
          <w:color w:val="auto"/>
          <w:sz w:val="24"/>
          <w:szCs w:val="24"/>
        </w:rPr>
        <w:tab/>
      </w:r>
      <w:r w:rsidR="005C5701" w:rsidRPr="00CE339F">
        <w:rPr>
          <w:rFonts w:ascii="Times New Roman" w:hAnsi="Times New Roman"/>
          <w:color w:val="auto"/>
          <w:sz w:val="24"/>
          <w:szCs w:val="24"/>
        </w:rPr>
        <w:t>Describe the process of pluralizing terms.</w:t>
      </w:r>
    </w:p>
    <w:p w14:paraId="4745929A" w14:textId="77777777" w:rsidR="005C5701" w:rsidRPr="00CE339F" w:rsidRDefault="005C5701" w:rsidP="004371D9">
      <w:pPr>
        <w:pStyle w:val="bchoblb"/>
        <w:spacing w:line="240" w:lineRule="auto"/>
        <w:ind w:left="0" w:firstLine="0"/>
        <w:rPr>
          <w:rFonts w:ascii="Times New Roman" w:hAnsi="Times New Roman"/>
          <w:color w:val="auto"/>
          <w:sz w:val="24"/>
          <w:szCs w:val="24"/>
        </w:rPr>
      </w:pPr>
      <w:r w:rsidRPr="00CE339F">
        <w:rPr>
          <w:rFonts w:ascii="Times New Roman" w:hAnsi="Times New Roman"/>
          <w:color w:val="auto"/>
          <w:sz w:val="24"/>
          <w:szCs w:val="24"/>
        </w:rPr>
        <w:t xml:space="preserve">1.6 </w:t>
      </w:r>
      <w:r w:rsidRPr="00CE339F">
        <w:rPr>
          <w:rFonts w:ascii="Times New Roman" w:hAnsi="Times New Roman"/>
          <w:color w:val="auto"/>
          <w:sz w:val="24"/>
          <w:szCs w:val="24"/>
        </w:rPr>
        <w:tab/>
        <w:t>Recognize and use medical terminology and its different forms.</w:t>
      </w:r>
    </w:p>
    <w:p w14:paraId="4745929B" w14:textId="77777777" w:rsidR="00EC6DB5" w:rsidRPr="00CE339F" w:rsidRDefault="00EC6DB5">
      <w:pPr>
        <w:rPr>
          <w:rFonts w:ascii="Times New Roman" w:hAnsi="Times New Roman"/>
          <w:sz w:val="24"/>
          <w:szCs w:val="24"/>
        </w:rPr>
      </w:pPr>
    </w:p>
    <w:p w14:paraId="4745929C" w14:textId="77777777" w:rsidR="00EC6DB5" w:rsidRPr="00CE339F" w:rsidRDefault="00EC6DB5">
      <w:pPr>
        <w:rPr>
          <w:rFonts w:ascii="Times New Roman" w:hAnsi="Times New Roman"/>
          <w:b/>
          <w:sz w:val="24"/>
          <w:szCs w:val="24"/>
        </w:rPr>
      </w:pPr>
    </w:p>
    <w:p w14:paraId="4745929D"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Lecture Outline</w:t>
      </w:r>
    </w:p>
    <w:p w14:paraId="4745929E" w14:textId="77777777" w:rsidR="00EC6DB5" w:rsidRPr="00CE339F" w:rsidRDefault="00EC6DB5" w:rsidP="007A6E51">
      <w:pPr>
        <w:pStyle w:val="ListParagraph"/>
        <w:numPr>
          <w:ilvl w:val="0"/>
          <w:numId w:val="7"/>
        </w:numPr>
        <w:rPr>
          <w:rFonts w:ascii="Times New Roman" w:hAnsi="Times New Roman"/>
          <w:sz w:val="24"/>
          <w:szCs w:val="24"/>
        </w:rPr>
      </w:pPr>
      <w:r w:rsidRPr="00CE339F">
        <w:rPr>
          <w:rFonts w:ascii="Times New Roman" w:hAnsi="Times New Roman"/>
          <w:sz w:val="24"/>
          <w:szCs w:val="24"/>
        </w:rPr>
        <w:t>Case Study (LO 1.3)</w:t>
      </w:r>
    </w:p>
    <w:p w14:paraId="4745929F" w14:textId="77777777" w:rsidR="00EC6DB5" w:rsidRPr="00CE339F" w:rsidRDefault="00EC6DB5" w:rsidP="007A6E51">
      <w:pPr>
        <w:pStyle w:val="ListParagraph"/>
        <w:numPr>
          <w:ilvl w:val="1"/>
          <w:numId w:val="7"/>
        </w:numPr>
        <w:rPr>
          <w:rFonts w:ascii="Times New Roman" w:hAnsi="Times New Roman"/>
          <w:sz w:val="24"/>
          <w:szCs w:val="24"/>
        </w:rPr>
      </w:pPr>
      <w:r w:rsidRPr="00CE339F">
        <w:rPr>
          <w:rFonts w:ascii="Times New Roman" w:hAnsi="Times New Roman"/>
          <w:sz w:val="24"/>
          <w:szCs w:val="24"/>
        </w:rPr>
        <w:t>Using medical terminology: A new medical assistant is reviewing the medical record of a patient and notices that another medical assistant has spelled the same medication two different ways.</w:t>
      </w:r>
    </w:p>
    <w:p w14:paraId="474592A0" w14:textId="77777777" w:rsidR="00EC6DB5" w:rsidRPr="00CE339F" w:rsidRDefault="00EC6DB5">
      <w:pPr>
        <w:rPr>
          <w:rFonts w:ascii="Times New Roman" w:hAnsi="Times New Roman"/>
          <w:sz w:val="24"/>
          <w:szCs w:val="24"/>
        </w:rPr>
      </w:pPr>
      <w:r w:rsidRPr="00CE339F">
        <w:rPr>
          <w:rFonts w:ascii="Times New Roman" w:hAnsi="Times New Roman"/>
          <w:sz w:val="24"/>
          <w:szCs w:val="24"/>
        </w:rPr>
        <w:t>LO 1.1</w:t>
      </w:r>
    </w:p>
    <w:p w14:paraId="474592A1" w14:textId="77777777" w:rsidR="00EC6DB5" w:rsidRPr="00CE339F" w:rsidRDefault="00EC6DB5" w:rsidP="007A6E51">
      <w:pPr>
        <w:pStyle w:val="ListParagraph"/>
        <w:numPr>
          <w:ilvl w:val="0"/>
          <w:numId w:val="5"/>
        </w:numPr>
        <w:rPr>
          <w:rFonts w:ascii="Times New Roman" w:hAnsi="Times New Roman"/>
          <w:sz w:val="24"/>
          <w:szCs w:val="24"/>
        </w:rPr>
      </w:pPr>
      <w:r w:rsidRPr="00CE339F">
        <w:rPr>
          <w:rFonts w:ascii="Times New Roman" w:hAnsi="Times New Roman"/>
          <w:sz w:val="24"/>
          <w:szCs w:val="24"/>
        </w:rPr>
        <w:t xml:space="preserve">Many everyday terms that we use to describe our health and our medical care go back to the early history of civilization. Like all people who followed after them, they gave names to parts of their bodies, to illnesses, and to the cures they used. </w:t>
      </w:r>
    </w:p>
    <w:p w14:paraId="474592A2" w14:textId="77777777" w:rsidR="00EC6DB5" w:rsidRPr="00CE339F" w:rsidRDefault="001C111F" w:rsidP="007A6E51">
      <w:pPr>
        <w:pStyle w:val="ListParagraph"/>
        <w:numPr>
          <w:ilvl w:val="0"/>
          <w:numId w:val="5"/>
        </w:numPr>
        <w:rPr>
          <w:rFonts w:ascii="Times New Roman" w:hAnsi="Times New Roman"/>
          <w:sz w:val="24"/>
          <w:szCs w:val="24"/>
        </w:rPr>
      </w:pPr>
      <w:r w:rsidRPr="00CE339F">
        <w:rPr>
          <w:rFonts w:ascii="Times New Roman" w:hAnsi="Times New Roman"/>
          <w:sz w:val="24"/>
          <w:szCs w:val="24"/>
        </w:rPr>
        <w:t>Many term</w:t>
      </w:r>
      <w:r w:rsidR="00EC6DB5" w:rsidRPr="00CE339F">
        <w:rPr>
          <w:rFonts w:ascii="Times New Roman" w:hAnsi="Times New Roman"/>
          <w:sz w:val="24"/>
          <w:szCs w:val="24"/>
        </w:rPr>
        <w:t>s in health and medical care date back to early civilization</w:t>
      </w:r>
      <w:r w:rsidRPr="00CE339F">
        <w:rPr>
          <w:rFonts w:ascii="Times New Roman" w:hAnsi="Times New Roman"/>
          <w:sz w:val="24"/>
          <w:szCs w:val="24"/>
        </w:rPr>
        <w:t>.</w:t>
      </w:r>
    </w:p>
    <w:p w14:paraId="474592A3" w14:textId="77777777" w:rsidR="00EC6DB5" w:rsidRPr="00CE339F" w:rsidRDefault="00EC6DB5" w:rsidP="007A6E51">
      <w:pPr>
        <w:pStyle w:val="ListParagraph"/>
        <w:numPr>
          <w:ilvl w:val="0"/>
          <w:numId w:val="5"/>
        </w:numPr>
        <w:rPr>
          <w:rFonts w:ascii="Times New Roman" w:hAnsi="Times New Roman"/>
          <w:sz w:val="24"/>
          <w:szCs w:val="24"/>
        </w:rPr>
      </w:pPr>
      <w:r w:rsidRPr="00CE339F">
        <w:rPr>
          <w:rFonts w:ascii="Times New Roman" w:hAnsi="Times New Roman"/>
          <w:sz w:val="24"/>
          <w:szCs w:val="24"/>
        </w:rPr>
        <w:t>Many terms originate from Greek or Latin</w:t>
      </w:r>
      <w:r w:rsidR="001C111F" w:rsidRPr="00CE339F">
        <w:rPr>
          <w:rFonts w:ascii="Times New Roman" w:hAnsi="Times New Roman"/>
          <w:sz w:val="24"/>
          <w:szCs w:val="24"/>
        </w:rPr>
        <w:t>.</w:t>
      </w:r>
    </w:p>
    <w:p w14:paraId="474592A4" w14:textId="77777777" w:rsidR="00EC6DB5" w:rsidRPr="00CE339F" w:rsidRDefault="00EC6DB5" w:rsidP="007A6E51">
      <w:pPr>
        <w:pStyle w:val="ListParagraph"/>
        <w:numPr>
          <w:ilvl w:val="0"/>
          <w:numId w:val="5"/>
        </w:numPr>
        <w:rPr>
          <w:rFonts w:ascii="Times New Roman" w:hAnsi="Times New Roman"/>
          <w:sz w:val="24"/>
          <w:szCs w:val="24"/>
        </w:rPr>
      </w:pPr>
      <w:r w:rsidRPr="00CE339F">
        <w:rPr>
          <w:rFonts w:ascii="Times New Roman" w:hAnsi="Times New Roman"/>
          <w:sz w:val="24"/>
          <w:szCs w:val="24"/>
        </w:rPr>
        <w:t>Word building is the primary method to describe new medical discoveries.</w:t>
      </w:r>
    </w:p>
    <w:p w14:paraId="474592A5" w14:textId="77777777" w:rsidR="00EC6DB5" w:rsidRPr="00CE339F" w:rsidRDefault="00EC6DB5" w:rsidP="00B31C59">
      <w:pPr>
        <w:pStyle w:val="bchtx"/>
        <w:spacing w:line="240" w:lineRule="auto"/>
        <w:ind w:left="720"/>
        <w:jc w:val="left"/>
        <w:rPr>
          <w:rFonts w:ascii="Times New Roman" w:hAnsi="Times New Roman"/>
          <w:color w:val="auto"/>
          <w:sz w:val="24"/>
          <w:szCs w:val="24"/>
        </w:rPr>
      </w:pPr>
    </w:p>
    <w:p w14:paraId="474592A6" w14:textId="77777777" w:rsidR="00EC6DB5" w:rsidRPr="00CE339F" w:rsidRDefault="00EC6DB5">
      <w:pPr>
        <w:rPr>
          <w:rFonts w:ascii="Times New Roman" w:hAnsi="Times New Roman"/>
          <w:sz w:val="24"/>
          <w:szCs w:val="24"/>
        </w:rPr>
      </w:pPr>
      <w:r w:rsidRPr="00CE339F">
        <w:rPr>
          <w:rFonts w:ascii="Times New Roman" w:hAnsi="Times New Roman"/>
          <w:sz w:val="24"/>
          <w:szCs w:val="24"/>
        </w:rPr>
        <w:t>LO 1.2</w:t>
      </w:r>
    </w:p>
    <w:p w14:paraId="474592A7" w14:textId="77777777" w:rsidR="00EC6DB5" w:rsidRPr="00CE339F" w:rsidRDefault="00EC6DB5" w:rsidP="00D30DA4">
      <w:pPr>
        <w:pStyle w:val="ListParagraph"/>
        <w:numPr>
          <w:ilvl w:val="0"/>
          <w:numId w:val="1"/>
        </w:numPr>
        <w:rPr>
          <w:rFonts w:ascii="Times New Roman" w:hAnsi="Times New Roman"/>
          <w:sz w:val="24"/>
          <w:szCs w:val="24"/>
        </w:rPr>
      </w:pPr>
      <w:r w:rsidRPr="00CE339F">
        <w:rPr>
          <w:rFonts w:ascii="Times New Roman" w:hAnsi="Times New Roman"/>
          <w:sz w:val="24"/>
          <w:szCs w:val="24"/>
        </w:rPr>
        <w:t xml:space="preserve">Misspellings and mispronunciations in a medical setting can result in life-threatening situations. A misspelled or a misunderstood abbreviation for a medicine dosage can have very serious consequences. Aside from the possibility of written mistakes, people in health care must check and recheck verbal instructions. </w:t>
      </w:r>
    </w:p>
    <w:p w14:paraId="474592A8" w14:textId="77777777" w:rsidR="00EC6DB5" w:rsidRPr="00CE339F" w:rsidRDefault="00EC6DB5" w:rsidP="007A6E51">
      <w:pPr>
        <w:pStyle w:val="ListParagraph"/>
        <w:numPr>
          <w:ilvl w:val="0"/>
          <w:numId w:val="6"/>
        </w:numPr>
        <w:rPr>
          <w:rFonts w:ascii="Times New Roman" w:hAnsi="Times New Roman"/>
          <w:sz w:val="24"/>
          <w:szCs w:val="24"/>
        </w:rPr>
      </w:pPr>
      <w:r w:rsidRPr="00CE339F">
        <w:rPr>
          <w:rFonts w:ascii="Times New Roman" w:hAnsi="Times New Roman"/>
          <w:sz w:val="24"/>
          <w:szCs w:val="24"/>
        </w:rPr>
        <w:t xml:space="preserve">Learning how to spell and pronounce medical terms is a matter of practice. Familiarizing yourself with correct spellings of terms is a matter of seeing the terms over and over again and writing them out, over and over again. Pronouncing a word out loud each time you see the pronunciation will help familiarize you with the sound of the word. </w:t>
      </w:r>
    </w:p>
    <w:p w14:paraId="474592A9" w14:textId="77777777" w:rsidR="000A67B2" w:rsidRPr="00CE339F" w:rsidRDefault="000A67B2" w:rsidP="000A67B2">
      <w:pPr>
        <w:pStyle w:val="ListParagraph"/>
        <w:rPr>
          <w:rFonts w:ascii="Times New Roman" w:hAnsi="Times New Roman"/>
          <w:sz w:val="24"/>
          <w:szCs w:val="24"/>
        </w:rPr>
      </w:pPr>
      <w:r w:rsidRPr="00CE339F">
        <w:rPr>
          <w:rFonts w:ascii="Times New Roman" w:hAnsi="Times New Roman"/>
          <w:sz w:val="24"/>
          <w:szCs w:val="24"/>
        </w:rPr>
        <w:t>Eponyms are terms formed from names, such as Parkinson’s disease. In normal English</w:t>
      </w:r>
    </w:p>
    <w:p w14:paraId="474592AA" w14:textId="77777777" w:rsidR="00EC6DB5" w:rsidRPr="00CE339F" w:rsidRDefault="000A67B2" w:rsidP="000A67B2">
      <w:pPr>
        <w:pStyle w:val="ListParagraph"/>
        <w:rPr>
          <w:rFonts w:ascii="Times New Roman" w:hAnsi="Times New Roman"/>
          <w:sz w:val="24"/>
          <w:szCs w:val="24"/>
        </w:rPr>
      </w:pPr>
      <w:r w:rsidRPr="00CE339F">
        <w:rPr>
          <w:rFonts w:ascii="Times New Roman" w:hAnsi="Times New Roman"/>
          <w:sz w:val="24"/>
          <w:szCs w:val="24"/>
        </w:rPr>
        <w:t>style, such terms use an apostrophe followed by an s, but some medical associations have decided to drop the apostrophe ‘s.</w:t>
      </w:r>
    </w:p>
    <w:p w14:paraId="474592AB" w14:textId="77777777" w:rsidR="00EC6DB5" w:rsidRPr="00CE339F" w:rsidRDefault="00EC6DB5" w:rsidP="00B31C59">
      <w:pPr>
        <w:pStyle w:val="ListParagraph"/>
        <w:widowControl w:val="0"/>
        <w:tabs>
          <w:tab w:val="left" w:pos="360"/>
        </w:tabs>
        <w:autoSpaceDE w:val="0"/>
        <w:autoSpaceDN w:val="0"/>
        <w:adjustRightInd w:val="0"/>
        <w:textAlignment w:val="center"/>
        <w:rPr>
          <w:rFonts w:ascii="Times New Roman" w:hAnsi="Times New Roman"/>
          <w:sz w:val="24"/>
          <w:szCs w:val="24"/>
        </w:rPr>
      </w:pPr>
    </w:p>
    <w:p w14:paraId="47B79124" w14:textId="77777777" w:rsidR="00531C03" w:rsidRPr="00CE339F" w:rsidRDefault="00531C03">
      <w:pPr>
        <w:rPr>
          <w:rFonts w:ascii="Times New Roman" w:hAnsi="Times New Roman"/>
          <w:sz w:val="24"/>
          <w:szCs w:val="24"/>
        </w:rPr>
      </w:pPr>
      <w:r w:rsidRPr="00CE339F">
        <w:rPr>
          <w:rFonts w:ascii="Times New Roman" w:hAnsi="Times New Roman"/>
          <w:sz w:val="24"/>
          <w:szCs w:val="24"/>
        </w:rPr>
        <w:br w:type="page"/>
      </w:r>
    </w:p>
    <w:p w14:paraId="474592AC" w14:textId="50076B98" w:rsidR="00EC6DB5" w:rsidRPr="00CE339F" w:rsidRDefault="00EC6DB5">
      <w:pPr>
        <w:rPr>
          <w:rFonts w:ascii="Times New Roman" w:hAnsi="Times New Roman"/>
          <w:sz w:val="24"/>
          <w:szCs w:val="24"/>
        </w:rPr>
      </w:pPr>
      <w:r w:rsidRPr="00CE339F">
        <w:rPr>
          <w:rFonts w:ascii="Times New Roman" w:hAnsi="Times New Roman"/>
          <w:sz w:val="24"/>
          <w:szCs w:val="24"/>
        </w:rPr>
        <w:lastRenderedPageBreak/>
        <w:t>LO 1.</w:t>
      </w:r>
      <w:r w:rsidR="00D30DA4" w:rsidRPr="00CE339F">
        <w:rPr>
          <w:rFonts w:ascii="Times New Roman" w:hAnsi="Times New Roman"/>
          <w:sz w:val="24"/>
          <w:szCs w:val="24"/>
        </w:rPr>
        <w:t>3</w:t>
      </w:r>
    </w:p>
    <w:p w14:paraId="474592AD" w14:textId="77777777" w:rsidR="00EC6DB5" w:rsidRPr="00CE339F" w:rsidRDefault="00EC6DB5" w:rsidP="008347F6">
      <w:pPr>
        <w:pStyle w:val="ListParagraph"/>
        <w:widowControl w:val="0"/>
        <w:numPr>
          <w:ilvl w:val="0"/>
          <w:numId w:val="2"/>
        </w:numPr>
        <w:tabs>
          <w:tab w:val="left" w:pos="360"/>
        </w:tabs>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Many medical terms are formed from two or more of the following four basic word parts that are the basis for medical terminology:</w:t>
      </w:r>
    </w:p>
    <w:p w14:paraId="474592AE" w14:textId="77777777" w:rsidR="00EC6DB5" w:rsidRPr="00CE339F" w:rsidRDefault="00EC6DB5" w:rsidP="008347F6">
      <w:pPr>
        <w:pStyle w:val="ListParagraph"/>
        <w:widowControl w:val="0"/>
        <w:numPr>
          <w:ilvl w:val="1"/>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 xml:space="preserve">A </w:t>
      </w:r>
      <w:r w:rsidRPr="00CE339F">
        <w:rPr>
          <w:rFonts w:ascii="Times New Roman" w:hAnsi="Times New Roman"/>
          <w:bCs/>
          <w:sz w:val="24"/>
          <w:szCs w:val="24"/>
        </w:rPr>
        <w:t>word root</w:t>
      </w:r>
      <w:r w:rsidRPr="00CE339F">
        <w:rPr>
          <w:rFonts w:ascii="Times New Roman" w:hAnsi="Times New Roman"/>
          <w:sz w:val="24"/>
          <w:szCs w:val="24"/>
        </w:rPr>
        <w:t xml:space="preserve"> is the portion of the word that contains its basic meaning. </w:t>
      </w:r>
    </w:p>
    <w:p w14:paraId="474592AF" w14:textId="77777777" w:rsidR="00EC6DB5" w:rsidRPr="00CE339F" w:rsidRDefault="00EC6DB5" w:rsidP="008347F6">
      <w:pPr>
        <w:pStyle w:val="ListParagraph"/>
        <w:widowControl w:val="0"/>
        <w:numPr>
          <w:ilvl w:val="1"/>
          <w:numId w:val="2"/>
        </w:numPr>
        <w:autoSpaceDE w:val="0"/>
        <w:autoSpaceDN w:val="0"/>
        <w:adjustRightInd w:val="0"/>
        <w:textAlignment w:val="center"/>
        <w:rPr>
          <w:rFonts w:ascii="Times New Roman" w:hAnsi="Times New Roman"/>
          <w:sz w:val="24"/>
          <w:szCs w:val="24"/>
        </w:rPr>
      </w:pPr>
      <w:r w:rsidRPr="00CE339F">
        <w:rPr>
          <w:rFonts w:ascii="Times New Roman" w:hAnsi="Times New Roman"/>
          <w:bCs/>
          <w:sz w:val="24"/>
          <w:szCs w:val="24"/>
        </w:rPr>
        <w:t>Combining forms</w:t>
      </w:r>
      <w:r w:rsidRPr="00CE339F">
        <w:rPr>
          <w:rFonts w:ascii="Times New Roman" w:hAnsi="Times New Roman"/>
          <w:sz w:val="24"/>
          <w:szCs w:val="24"/>
        </w:rPr>
        <w:t xml:space="preserve"> are the word root and a combining vowel that connects or links </w:t>
      </w:r>
      <w:r w:rsidRPr="00CE339F">
        <w:rPr>
          <w:rFonts w:ascii="Times New Roman" w:hAnsi="Times New Roman"/>
          <w:sz w:val="24"/>
          <w:szCs w:val="24"/>
        </w:rPr>
        <w:br/>
        <w:t>two parts whenever two consonants come together</w:t>
      </w:r>
      <w:r w:rsidR="009855F2" w:rsidRPr="00CE339F">
        <w:rPr>
          <w:rFonts w:ascii="Times New Roman" w:hAnsi="Times New Roman"/>
          <w:sz w:val="24"/>
          <w:szCs w:val="24"/>
        </w:rPr>
        <w:t>.</w:t>
      </w:r>
    </w:p>
    <w:p w14:paraId="474592B0" w14:textId="77777777" w:rsidR="00EC6DB5" w:rsidRPr="00CE339F" w:rsidRDefault="00EC6DB5" w:rsidP="008347F6">
      <w:pPr>
        <w:pStyle w:val="ListParagraph"/>
        <w:widowControl w:val="0"/>
        <w:numPr>
          <w:ilvl w:val="1"/>
          <w:numId w:val="2"/>
        </w:numPr>
        <w:autoSpaceDE w:val="0"/>
        <w:autoSpaceDN w:val="0"/>
        <w:adjustRightInd w:val="0"/>
        <w:textAlignment w:val="center"/>
        <w:rPr>
          <w:rFonts w:ascii="Times New Roman" w:hAnsi="Times New Roman"/>
          <w:sz w:val="24"/>
          <w:szCs w:val="24"/>
        </w:rPr>
      </w:pPr>
      <w:r w:rsidRPr="00CE339F">
        <w:rPr>
          <w:rFonts w:ascii="Times New Roman" w:hAnsi="Times New Roman"/>
          <w:bCs/>
          <w:sz w:val="24"/>
          <w:szCs w:val="24"/>
        </w:rPr>
        <w:t>Prefixes</w:t>
      </w:r>
      <w:r w:rsidRPr="00CE339F">
        <w:rPr>
          <w:rFonts w:ascii="Times New Roman" w:hAnsi="Times New Roman"/>
          <w:sz w:val="24"/>
          <w:szCs w:val="24"/>
        </w:rPr>
        <w:t xml:space="preserve"> are word parts attached to the beginning of a word or word root that modify its meaning.</w:t>
      </w:r>
    </w:p>
    <w:p w14:paraId="474592B1" w14:textId="77777777" w:rsidR="00EC6DB5" w:rsidRPr="00CE339F" w:rsidRDefault="00EC6DB5" w:rsidP="008347F6">
      <w:pPr>
        <w:pStyle w:val="ListParagraph"/>
        <w:widowControl w:val="0"/>
        <w:numPr>
          <w:ilvl w:val="1"/>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S</w:t>
      </w:r>
      <w:r w:rsidRPr="00CE339F">
        <w:rPr>
          <w:rFonts w:ascii="Times New Roman" w:hAnsi="Times New Roman"/>
          <w:bCs/>
          <w:sz w:val="24"/>
          <w:szCs w:val="24"/>
        </w:rPr>
        <w:t>uffixes</w:t>
      </w:r>
      <w:r w:rsidRPr="00CE339F">
        <w:rPr>
          <w:rFonts w:ascii="Times New Roman" w:hAnsi="Times New Roman"/>
          <w:sz w:val="24"/>
          <w:szCs w:val="24"/>
        </w:rPr>
        <w:t xml:space="preserve"> are word parts attached to the end of a word or word root that modify its meaning.</w:t>
      </w:r>
    </w:p>
    <w:p w14:paraId="474592B2" w14:textId="77777777" w:rsidR="00EC6DB5" w:rsidRPr="00CE339F" w:rsidRDefault="00D30DA4" w:rsidP="00D30DA4">
      <w:pPr>
        <w:pStyle w:val="ListParagraph"/>
        <w:widowControl w:val="0"/>
        <w:autoSpaceDE w:val="0"/>
        <w:autoSpaceDN w:val="0"/>
        <w:adjustRightInd w:val="0"/>
        <w:ind w:left="0"/>
        <w:textAlignment w:val="center"/>
        <w:rPr>
          <w:rFonts w:ascii="Times New Roman" w:hAnsi="Times New Roman"/>
          <w:sz w:val="24"/>
          <w:szCs w:val="24"/>
        </w:rPr>
      </w:pPr>
      <w:r w:rsidRPr="00CE339F">
        <w:rPr>
          <w:rFonts w:ascii="Times New Roman" w:hAnsi="Times New Roman"/>
          <w:sz w:val="24"/>
          <w:szCs w:val="24"/>
        </w:rPr>
        <w:t>LO 1.4</w:t>
      </w:r>
    </w:p>
    <w:p w14:paraId="474592B3" w14:textId="77777777" w:rsidR="00D30DA4" w:rsidRPr="00CE339F" w:rsidRDefault="00D30DA4" w:rsidP="00D30DA4">
      <w:pPr>
        <w:pStyle w:val="ListParagraph"/>
        <w:widowControl w:val="0"/>
        <w:numPr>
          <w:ilvl w:val="0"/>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The word root is commonly the focus a</w:t>
      </w:r>
      <w:r w:rsidR="00606CD1" w:rsidRPr="00CE339F">
        <w:rPr>
          <w:rFonts w:ascii="Times New Roman" w:hAnsi="Times New Roman"/>
          <w:sz w:val="24"/>
          <w:szCs w:val="24"/>
        </w:rPr>
        <w:t>n</w:t>
      </w:r>
      <w:r w:rsidRPr="00CE339F">
        <w:rPr>
          <w:rFonts w:ascii="Times New Roman" w:hAnsi="Times New Roman"/>
          <w:sz w:val="24"/>
          <w:szCs w:val="24"/>
        </w:rPr>
        <w:t>d the first part of the word to begin building</w:t>
      </w:r>
      <w:r w:rsidR="00606CD1" w:rsidRPr="00CE339F">
        <w:rPr>
          <w:rFonts w:ascii="Times New Roman" w:hAnsi="Times New Roman"/>
          <w:sz w:val="24"/>
          <w:szCs w:val="24"/>
        </w:rPr>
        <w:t xml:space="preserve"> with</w:t>
      </w:r>
      <w:r w:rsidRPr="00CE339F">
        <w:rPr>
          <w:rFonts w:ascii="Times New Roman" w:hAnsi="Times New Roman"/>
          <w:sz w:val="24"/>
          <w:szCs w:val="24"/>
        </w:rPr>
        <w:t>.</w:t>
      </w:r>
    </w:p>
    <w:p w14:paraId="474592B4" w14:textId="77777777" w:rsidR="00D30DA4" w:rsidRPr="00CE339F" w:rsidRDefault="00D30DA4" w:rsidP="00D30DA4">
      <w:pPr>
        <w:pStyle w:val="ListParagraph"/>
        <w:widowControl w:val="0"/>
        <w:numPr>
          <w:ilvl w:val="0"/>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When deconstructing an unfamiliar term, the suffix should be the first place to star</w:t>
      </w:r>
      <w:r w:rsidR="00970B46" w:rsidRPr="00CE339F">
        <w:rPr>
          <w:rFonts w:ascii="Times New Roman" w:hAnsi="Times New Roman"/>
          <w:sz w:val="24"/>
          <w:szCs w:val="24"/>
        </w:rPr>
        <w:t>t to figure out the definition.</w:t>
      </w:r>
    </w:p>
    <w:p w14:paraId="474592B5" w14:textId="77777777" w:rsidR="00D30DA4" w:rsidRPr="00CE339F" w:rsidRDefault="00D30DA4" w:rsidP="00D30DA4">
      <w:pPr>
        <w:pStyle w:val="ListParagraph"/>
        <w:widowControl w:val="0"/>
        <w:numPr>
          <w:ilvl w:val="0"/>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Once the suffix has been identified, go to the beginning of the word and read from left to right to identify the meaning of the term.</w:t>
      </w:r>
    </w:p>
    <w:p w14:paraId="474592B6" w14:textId="77777777" w:rsidR="00D30DA4" w:rsidRPr="00CE339F" w:rsidRDefault="00D30DA4" w:rsidP="00D30DA4">
      <w:pPr>
        <w:pStyle w:val="ListParagraph"/>
        <w:widowControl w:val="0"/>
        <w:numPr>
          <w:ilvl w:val="0"/>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Combining vowels are vowels that tie the word root and the associated prefix and/or suffix.</w:t>
      </w:r>
    </w:p>
    <w:p w14:paraId="474592B7" w14:textId="77777777" w:rsidR="00D30DA4" w:rsidRPr="00CE339F" w:rsidRDefault="00D30DA4" w:rsidP="00D30DA4">
      <w:pPr>
        <w:pStyle w:val="ListParagraph"/>
        <w:widowControl w:val="0"/>
        <w:numPr>
          <w:ilvl w:val="0"/>
          <w:numId w:val="2"/>
        </w:numPr>
        <w:autoSpaceDE w:val="0"/>
        <w:autoSpaceDN w:val="0"/>
        <w:adjustRightInd w:val="0"/>
        <w:textAlignment w:val="center"/>
        <w:rPr>
          <w:rFonts w:ascii="Times New Roman" w:hAnsi="Times New Roman"/>
          <w:sz w:val="24"/>
          <w:szCs w:val="24"/>
        </w:rPr>
      </w:pPr>
      <w:r w:rsidRPr="00CE339F">
        <w:rPr>
          <w:rFonts w:ascii="Times New Roman" w:hAnsi="Times New Roman"/>
          <w:sz w:val="24"/>
          <w:szCs w:val="24"/>
        </w:rPr>
        <w:t>Focus on the construction of the term</w:t>
      </w:r>
      <w:r w:rsidR="00970B46" w:rsidRPr="00CE339F">
        <w:rPr>
          <w:rFonts w:ascii="Times New Roman" w:hAnsi="Times New Roman"/>
          <w:sz w:val="24"/>
          <w:szCs w:val="24"/>
        </w:rPr>
        <w:t>.</w:t>
      </w:r>
      <w:r w:rsidRPr="00CE339F">
        <w:rPr>
          <w:rFonts w:ascii="Times New Roman" w:hAnsi="Times New Roman"/>
          <w:sz w:val="24"/>
          <w:szCs w:val="24"/>
        </w:rPr>
        <w:t xml:space="preserve"> If the suffix begins with a vowel, then adding a combining vowel is not needed.</w:t>
      </w:r>
    </w:p>
    <w:p w14:paraId="474592B8" w14:textId="77777777" w:rsidR="00D30DA4" w:rsidRPr="00CE339F" w:rsidRDefault="00D30DA4">
      <w:pPr>
        <w:rPr>
          <w:rFonts w:ascii="Times New Roman" w:hAnsi="Times New Roman"/>
          <w:sz w:val="24"/>
          <w:szCs w:val="24"/>
        </w:rPr>
      </w:pPr>
    </w:p>
    <w:p w14:paraId="474592B9" w14:textId="77777777" w:rsidR="00D30DA4" w:rsidRPr="00CE339F" w:rsidRDefault="00D30DA4">
      <w:pPr>
        <w:rPr>
          <w:rFonts w:ascii="Times New Roman" w:hAnsi="Times New Roman"/>
          <w:sz w:val="24"/>
          <w:szCs w:val="24"/>
        </w:rPr>
      </w:pPr>
      <w:r w:rsidRPr="00CE339F">
        <w:rPr>
          <w:rFonts w:ascii="Times New Roman" w:hAnsi="Times New Roman"/>
          <w:sz w:val="24"/>
          <w:szCs w:val="24"/>
        </w:rPr>
        <w:t xml:space="preserve">LO 1.5 </w:t>
      </w:r>
    </w:p>
    <w:p w14:paraId="474592BA" w14:textId="77777777" w:rsidR="00D30DA4" w:rsidRPr="00CE339F" w:rsidRDefault="00D30DA4" w:rsidP="00D30DA4">
      <w:pPr>
        <w:pStyle w:val="ListParagraph"/>
        <w:numPr>
          <w:ilvl w:val="0"/>
          <w:numId w:val="2"/>
        </w:numPr>
        <w:rPr>
          <w:rFonts w:ascii="Times New Roman" w:hAnsi="Times New Roman"/>
          <w:sz w:val="24"/>
          <w:szCs w:val="24"/>
        </w:rPr>
      </w:pPr>
      <w:r w:rsidRPr="00CE339F">
        <w:rPr>
          <w:rFonts w:ascii="Times New Roman" w:hAnsi="Times New Roman"/>
          <w:sz w:val="24"/>
          <w:szCs w:val="24"/>
        </w:rPr>
        <w:t xml:space="preserve">Most English plurals are formed by adding </w:t>
      </w:r>
      <w:r w:rsidRPr="00CE339F">
        <w:rPr>
          <w:rStyle w:val="italic"/>
          <w:rFonts w:ascii="Times New Roman" w:hAnsi="Times New Roman"/>
          <w:iCs/>
          <w:sz w:val="24"/>
          <w:szCs w:val="24"/>
        </w:rPr>
        <w:t>–s</w:t>
      </w:r>
      <w:r w:rsidRPr="00CE339F">
        <w:rPr>
          <w:rFonts w:ascii="Times New Roman" w:hAnsi="Times New Roman"/>
          <w:sz w:val="24"/>
          <w:szCs w:val="24"/>
        </w:rPr>
        <w:t xml:space="preserve"> or </w:t>
      </w:r>
      <w:r w:rsidRPr="00CE339F">
        <w:rPr>
          <w:rStyle w:val="italic"/>
          <w:rFonts w:ascii="Times New Roman" w:hAnsi="Times New Roman"/>
          <w:iCs/>
          <w:sz w:val="24"/>
          <w:szCs w:val="24"/>
        </w:rPr>
        <w:t>–</w:t>
      </w:r>
      <w:proofErr w:type="spellStart"/>
      <w:r w:rsidRPr="00CE339F">
        <w:rPr>
          <w:rStyle w:val="italic"/>
          <w:rFonts w:ascii="Times New Roman" w:hAnsi="Times New Roman"/>
          <w:iCs/>
          <w:sz w:val="24"/>
          <w:szCs w:val="24"/>
        </w:rPr>
        <w:t>es</w:t>
      </w:r>
      <w:proofErr w:type="spellEnd"/>
      <w:r w:rsidRPr="00CE339F">
        <w:rPr>
          <w:rFonts w:ascii="Times New Roman" w:hAnsi="Times New Roman"/>
          <w:sz w:val="24"/>
          <w:szCs w:val="24"/>
        </w:rPr>
        <w:t xml:space="preserve"> to a word. This is also true of many medical terms (cancer, cancers; abscess, abscesses). However, medical terms derived from ancient Greek and Latin often used the regular plural forms from those languages (bursa, bursae; embolus, emboli).</w:t>
      </w:r>
    </w:p>
    <w:p w14:paraId="474592BB" w14:textId="77777777" w:rsidR="00D30DA4" w:rsidRPr="00CE339F" w:rsidRDefault="00D30DA4">
      <w:pPr>
        <w:rPr>
          <w:rFonts w:ascii="Times New Roman" w:hAnsi="Times New Roman"/>
          <w:sz w:val="24"/>
          <w:szCs w:val="24"/>
        </w:rPr>
      </w:pPr>
    </w:p>
    <w:p w14:paraId="474592BC" w14:textId="77777777" w:rsidR="00EC6DB5" w:rsidRPr="00CE339F" w:rsidRDefault="00EC6DB5">
      <w:pPr>
        <w:rPr>
          <w:rFonts w:ascii="Times New Roman" w:hAnsi="Times New Roman"/>
          <w:sz w:val="24"/>
          <w:szCs w:val="24"/>
        </w:rPr>
      </w:pPr>
      <w:r w:rsidRPr="00CE339F">
        <w:rPr>
          <w:rFonts w:ascii="Times New Roman" w:hAnsi="Times New Roman"/>
          <w:sz w:val="24"/>
          <w:szCs w:val="24"/>
        </w:rPr>
        <w:t>LO 1.</w:t>
      </w:r>
      <w:r w:rsidR="00D30DA4" w:rsidRPr="00CE339F">
        <w:rPr>
          <w:rFonts w:ascii="Times New Roman" w:hAnsi="Times New Roman"/>
          <w:sz w:val="24"/>
          <w:szCs w:val="24"/>
        </w:rPr>
        <w:t>6</w:t>
      </w:r>
    </w:p>
    <w:p w14:paraId="474592BD" w14:textId="77777777" w:rsidR="00EC6DB5" w:rsidRPr="00CE339F" w:rsidRDefault="00EC6DB5" w:rsidP="008347F6">
      <w:pPr>
        <w:pStyle w:val="bchtx"/>
        <w:numPr>
          <w:ilvl w:val="0"/>
          <w:numId w:val="2"/>
        </w:numPr>
        <w:spacing w:line="240" w:lineRule="auto"/>
        <w:jc w:val="left"/>
        <w:rPr>
          <w:rFonts w:ascii="Times New Roman" w:hAnsi="Times New Roman"/>
          <w:color w:val="auto"/>
          <w:sz w:val="24"/>
          <w:szCs w:val="24"/>
        </w:rPr>
      </w:pPr>
      <w:r w:rsidRPr="00CE339F">
        <w:rPr>
          <w:rFonts w:ascii="Times New Roman" w:hAnsi="Times New Roman"/>
          <w:color w:val="auto"/>
          <w:sz w:val="24"/>
          <w:szCs w:val="24"/>
        </w:rPr>
        <w:t>A medical record for each patient is created with the first phone call or visit to a physician’s office when information is gathered and documented. While the format of the medical record and its documentation may vary, medical terminology used is</w:t>
      </w:r>
      <w:r w:rsidR="00B4386E" w:rsidRPr="00CE339F">
        <w:rPr>
          <w:rFonts w:ascii="Times New Roman" w:hAnsi="Times New Roman"/>
          <w:color w:val="auto"/>
          <w:sz w:val="24"/>
          <w:szCs w:val="24"/>
        </w:rPr>
        <w:t xml:space="preserve"> </w:t>
      </w:r>
      <w:r w:rsidRPr="00CE339F">
        <w:rPr>
          <w:rFonts w:ascii="Times New Roman" w:hAnsi="Times New Roman"/>
          <w:color w:val="auto"/>
          <w:sz w:val="24"/>
          <w:szCs w:val="24"/>
        </w:rPr>
        <w:t xml:space="preserve">that </w:t>
      </w:r>
      <w:r w:rsidR="00A2366B" w:rsidRPr="00CE339F">
        <w:rPr>
          <w:rFonts w:ascii="Times New Roman" w:hAnsi="Times New Roman"/>
          <w:color w:val="auto"/>
          <w:sz w:val="24"/>
          <w:szCs w:val="24"/>
        </w:rPr>
        <w:t xml:space="preserve">learned in courses such as this, so that </w:t>
      </w:r>
      <w:r w:rsidRPr="00CE339F">
        <w:rPr>
          <w:rFonts w:ascii="Times New Roman" w:hAnsi="Times New Roman"/>
          <w:color w:val="auto"/>
          <w:sz w:val="24"/>
          <w:szCs w:val="24"/>
        </w:rPr>
        <w:t>everyone accessing the medical record has the same understanding and mistakes are avoided.</w:t>
      </w:r>
    </w:p>
    <w:p w14:paraId="474592BE" w14:textId="77777777" w:rsidR="009E7A9A" w:rsidRPr="00CE339F" w:rsidRDefault="009E7A9A" w:rsidP="009E7A9A">
      <w:pPr>
        <w:pStyle w:val="bchtx"/>
        <w:numPr>
          <w:ilvl w:val="0"/>
          <w:numId w:val="2"/>
        </w:numPr>
        <w:spacing w:line="240" w:lineRule="auto"/>
        <w:jc w:val="left"/>
        <w:rPr>
          <w:rFonts w:ascii="Times New Roman" w:hAnsi="Times New Roman"/>
          <w:sz w:val="24"/>
          <w:szCs w:val="24"/>
        </w:rPr>
      </w:pPr>
      <w:r w:rsidRPr="00CE339F">
        <w:rPr>
          <w:rFonts w:ascii="Times New Roman" w:hAnsi="Times New Roman"/>
          <w:sz w:val="24"/>
          <w:szCs w:val="24"/>
        </w:rPr>
        <w:t xml:space="preserve">The medical record is used to document services provided, communicate between </w:t>
      </w:r>
      <w:r w:rsidR="002B7A87" w:rsidRPr="00CE339F">
        <w:rPr>
          <w:rFonts w:ascii="Times New Roman" w:hAnsi="Times New Roman"/>
          <w:sz w:val="24"/>
          <w:szCs w:val="24"/>
        </w:rPr>
        <w:t>caregivers</w:t>
      </w:r>
      <w:r w:rsidRPr="00CE339F">
        <w:rPr>
          <w:rFonts w:ascii="Times New Roman" w:hAnsi="Times New Roman"/>
          <w:sz w:val="24"/>
          <w:szCs w:val="24"/>
        </w:rPr>
        <w:t xml:space="preserve">, </w:t>
      </w:r>
      <w:r w:rsidR="002B7A87" w:rsidRPr="00CE339F">
        <w:rPr>
          <w:rFonts w:ascii="Times New Roman" w:hAnsi="Times New Roman"/>
          <w:sz w:val="24"/>
          <w:szCs w:val="24"/>
        </w:rPr>
        <w:t xml:space="preserve">and to obtain </w:t>
      </w:r>
      <w:r w:rsidRPr="00CE339F">
        <w:rPr>
          <w:rFonts w:ascii="Times New Roman" w:hAnsi="Times New Roman"/>
          <w:sz w:val="24"/>
          <w:szCs w:val="24"/>
        </w:rPr>
        <w:t xml:space="preserve">payment </w:t>
      </w:r>
      <w:r w:rsidR="002B7A87" w:rsidRPr="00CE339F">
        <w:rPr>
          <w:rFonts w:ascii="Times New Roman" w:hAnsi="Times New Roman"/>
          <w:sz w:val="24"/>
          <w:szCs w:val="24"/>
        </w:rPr>
        <w:t xml:space="preserve">for </w:t>
      </w:r>
      <w:r w:rsidRPr="00CE339F">
        <w:rPr>
          <w:rFonts w:ascii="Times New Roman" w:hAnsi="Times New Roman"/>
          <w:sz w:val="24"/>
          <w:szCs w:val="24"/>
        </w:rPr>
        <w:t>services.</w:t>
      </w:r>
    </w:p>
    <w:p w14:paraId="474592BF" w14:textId="77777777" w:rsidR="00EC6DB5" w:rsidRPr="00CE339F" w:rsidRDefault="00EC6DB5" w:rsidP="008347F6">
      <w:pPr>
        <w:pStyle w:val="bchtx"/>
        <w:numPr>
          <w:ilvl w:val="0"/>
          <w:numId w:val="2"/>
        </w:numPr>
        <w:spacing w:line="240" w:lineRule="auto"/>
        <w:jc w:val="left"/>
        <w:rPr>
          <w:rFonts w:ascii="Times New Roman" w:hAnsi="Times New Roman"/>
          <w:color w:val="auto"/>
          <w:sz w:val="24"/>
          <w:szCs w:val="24"/>
        </w:rPr>
      </w:pPr>
      <w:r w:rsidRPr="00CE339F">
        <w:rPr>
          <w:rFonts w:ascii="Times New Roman" w:hAnsi="Times New Roman"/>
          <w:color w:val="auto"/>
          <w:sz w:val="24"/>
          <w:szCs w:val="24"/>
        </w:rPr>
        <w:t xml:space="preserve">Abbreviations are used in health care. It is important </w:t>
      </w:r>
      <w:r w:rsidR="007E0C74" w:rsidRPr="00CE339F">
        <w:rPr>
          <w:rFonts w:ascii="Times New Roman" w:hAnsi="Times New Roman"/>
          <w:color w:val="auto"/>
          <w:sz w:val="24"/>
          <w:szCs w:val="24"/>
        </w:rPr>
        <w:t xml:space="preserve">that </w:t>
      </w:r>
      <w:r w:rsidRPr="00CE339F">
        <w:rPr>
          <w:rFonts w:ascii="Times New Roman" w:hAnsi="Times New Roman"/>
          <w:color w:val="auto"/>
          <w:sz w:val="24"/>
          <w:szCs w:val="24"/>
        </w:rPr>
        <w:t>only approved abbreviations be used in documentation to avoid errors.</w:t>
      </w:r>
    </w:p>
    <w:p w14:paraId="474592C0" w14:textId="77777777" w:rsidR="00EC6DB5" w:rsidRPr="00CE339F" w:rsidRDefault="00EC6DB5" w:rsidP="008347F6">
      <w:pPr>
        <w:pStyle w:val="bchtx"/>
        <w:spacing w:line="240" w:lineRule="auto"/>
        <w:jc w:val="left"/>
        <w:rPr>
          <w:rFonts w:ascii="Times New Roman" w:hAnsi="Times New Roman"/>
          <w:color w:val="auto"/>
          <w:sz w:val="24"/>
          <w:szCs w:val="24"/>
        </w:rPr>
      </w:pPr>
    </w:p>
    <w:p w14:paraId="474592C1" w14:textId="77777777" w:rsidR="00EC6DB5" w:rsidRPr="00CE339F" w:rsidRDefault="00EC6DB5">
      <w:pPr>
        <w:rPr>
          <w:rFonts w:ascii="Times New Roman" w:hAnsi="Times New Roman"/>
          <w:b/>
          <w:sz w:val="24"/>
          <w:szCs w:val="24"/>
        </w:rPr>
      </w:pPr>
    </w:p>
    <w:p w14:paraId="5C35F7B0" w14:textId="77777777" w:rsidR="0069288D" w:rsidRPr="00CE339F" w:rsidRDefault="0069288D">
      <w:pPr>
        <w:rPr>
          <w:rFonts w:ascii="Times New Roman" w:hAnsi="Times New Roman"/>
          <w:b/>
          <w:sz w:val="24"/>
          <w:szCs w:val="24"/>
        </w:rPr>
      </w:pPr>
      <w:r w:rsidRPr="00CE339F">
        <w:rPr>
          <w:rFonts w:ascii="Times New Roman" w:hAnsi="Times New Roman"/>
          <w:b/>
          <w:sz w:val="24"/>
          <w:szCs w:val="24"/>
        </w:rPr>
        <w:br w:type="page"/>
      </w:r>
    </w:p>
    <w:p w14:paraId="474592C2" w14:textId="5F1FA626" w:rsidR="00EC6DB5" w:rsidRPr="00CE339F" w:rsidRDefault="00EC6DB5">
      <w:pPr>
        <w:rPr>
          <w:rFonts w:ascii="Times New Roman" w:hAnsi="Times New Roman"/>
          <w:b/>
          <w:sz w:val="24"/>
          <w:szCs w:val="24"/>
        </w:rPr>
      </w:pPr>
      <w:r w:rsidRPr="00CE339F">
        <w:rPr>
          <w:rFonts w:ascii="Times New Roman" w:hAnsi="Times New Roman"/>
          <w:b/>
          <w:sz w:val="24"/>
          <w:szCs w:val="24"/>
        </w:rPr>
        <w:lastRenderedPageBreak/>
        <w:t>Lesson Plan</w:t>
      </w:r>
    </w:p>
    <w:p w14:paraId="474592C3" w14:textId="77777777" w:rsidR="00EC6DB5" w:rsidRPr="00CE339F" w:rsidRDefault="00EC6DB5">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343"/>
        <w:gridCol w:w="2700"/>
        <w:gridCol w:w="1702"/>
        <w:gridCol w:w="1916"/>
      </w:tblGrid>
      <w:tr w:rsidR="00EC6DB5" w:rsidRPr="00CE339F" w14:paraId="474592C9" w14:textId="77777777">
        <w:tc>
          <w:tcPr>
            <w:tcW w:w="1915" w:type="dxa"/>
          </w:tcPr>
          <w:p w14:paraId="474592C4" w14:textId="77777777" w:rsidR="00EC6DB5" w:rsidRPr="00CE339F" w:rsidRDefault="00EC6DB5">
            <w:pPr>
              <w:rPr>
                <w:rFonts w:ascii="Times New Roman" w:hAnsi="Times New Roman"/>
                <w:sz w:val="24"/>
                <w:szCs w:val="24"/>
              </w:rPr>
            </w:pPr>
          </w:p>
        </w:tc>
        <w:tc>
          <w:tcPr>
            <w:tcW w:w="1343" w:type="dxa"/>
          </w:tcPr>
          <w:p w14:paraId="474592C5" w14:textId="77777777" w:rsidR="00EC6DB5" w:rsidRPr="00CE339F" w:rsidRDefault="00EC6DB5">
            <w:pPr>
              <w:rPr>
                <w:rFonts w:ascii="Times New Roman" w:hAnsi="Times New Roman"/>
                <w:sz w:val="24"/>
                <w:szCs w:val="24"/>
              </w:rPr>
            </w:pPr>
            <w:r w:rsidRPr="00CE339F">
              <w:rPr>
                <w:rFonts w:ascii="Times New Roman" w:hAnsi="Times New Roman"/>
                <w:sz w:val="24"/>
                <w:szCs w:val="24"/>
              </w:rPr>
              <w:t>Time</w:t>
            </w:r>
          </w:p>
        </w:tc>
        <w:tc>
          <w:tcPr>
            <w:tcW w:w="2700" w:type="dxa"/>
          </w:tcPr>
          <w:p w14:paraId="474592C6" w14:textId="77777777" w:rsidR="00EC6DB5" w:rsidRPr="00CE339F" w:rsidRDefault="00EC6DB5">
            <w:pPr>
              <w:rPr>
                <w:rFonts w:ascii="Times New Roman" w:hAnsi="Times New Roman"/>
                <w:sz w:val="24"/>
                <w:szCs w:val="24"/>
              </w:rPr>
            </w:pPr>
            <w:r w:rsidRPr="00CE339F">
              <w:rPr>
                <w:rFonts w:ascii="Times New Roman" w:hAnsi="Times New Roman"/>
                <w:sz w:val="24"/>
                <w:szCs w:val="24"/>
              </w:rPr>
              <w:t>Activity and Instruction</w:t>
            </w:r>
          </w:p>
        </w:tc>
        <w:tc>
          <w:tcPr>
            <w:tcW w:w="1702" w:type="dxa"/>
          </w:tcPr>
          <w:p w14:paraId="474592C7" w14:textId="77777777" w:rsidR="00EC6DB5" w:rsidRPr="00CE339F" w:rsidRDefault="00EC6DB5">
            <w:pPr>
              <w:rPr>
                <w:rFonts w:ascii="Times New Roman" w:hAnsi="Times New Roman"/>
                <w:sz w:val="24"/>
                <w:szCs w:val="24"/>
              </w:rPr>
            </w:pPr>
            <w:r w:rsidRPr="00CE339F">
              <w:rPr>
                <w:rFonts w:ascii="Times New Roman" w:hAnsi="Times New Roman"/>
                <w:sz w:val="24"/>
                <w:szCs w:val="24"/>
              </w:rPr>
              <w:t>Materials</w:t>
            </w:r>
          </w:p>
        </w:tc>
        <w:tc>
          <w:tcPr>
            <w:tcW w:w="1916" w:type="dxa"/>
          </w:tcPr>
          <w:p w14:paraId="474592C8" w14:textId="77777777" w:rsidR="00EC6DB5" w:rsidRPr="00CE339F" w:rsidRDefault="00EC6DB5">
            <w:pPr>
              <w:rPr>
                <w:rFonts w:ascii="Times New Roman" w:hAnsi="Times New Roman"/>
                <w:sz w:val="24"/>
                <w:szCs w:val="24"/>
              </w:rPr>
            </w:pPr>
            <w:r w:rsidRPr="00CE339F">
              <w:rPr>
                <w:rFonts w:ascii="Times New Roman" w:hAnsi="Times New Roman"/>
                <w:sz w:val="24"/>
                <w:szCs w:val="24"/>
              </w:rPr>
              <w:t>Learning Outcomes</w:t>
            </w:r>
          </w:p>
        </w:tc>
      </w:tr>
      <w:tr w:rsidR="00EC6DB5" w:rsidRPr="00CE339F" w14:paraId="474592D2" w14:textId="77777777">
        <w:tc>
          <w:tcPr>
            <w:tcW w:w="1915" w:type="dxa"/>
          </w:tcPr>
          <w:p w14:paraId="474592CA" w14:textId="77777777" w:rsidR="00EC6DB5" w:rsidRPr="00CE339F" w:rsidRDefault="00EC6DB5">
            <w:pPr>
              <w:rPr>
                <w:rFonts w:ascii="Times New Roman" w:hAnsi="Times New Roman"/>
                <w:sz w:val="24"/>
                <w:szCs w:val="24"/>
              </w:rPr>
            </w:pPr>
            <w:r w:rsidRPr="00CE339F">
              <w:rPr>
                <w:rFonts w:ascii="Times New Roman" w:hAnsi="Times New Roman"/>
                <w:sz w:val="24"/>
                <w:szCs w:val="24"/>
              </w:rPr>
              <w:t>Introduction</w:t>
            </w:r>
          </w:p>
          <w:p w14:paraId="474592CB" w14:textId="77777777" w:rsidR="00EC6DB5" w:rsidRPr="00CE339F" w:rsidRDefault="00EC6DB5">
            <w:pPr>
              <w:rPr>
                <w:rFonts w:ascii="Times New Roman" w:hAnsi="Times New Roman"/>
                <w:sz w:val="24"/>
                <w:szCs w:val="24"/>
              </w:rPr>
            </w:pPr>
          </w:p>
        </w:tc>
        <w:tc>
          <w:tcPr>
            <w:tcW w:w="1343" w:type="dxa"/>
          </w:tcPr>
          <w:p w14:paraId="474592CC" w14:textId="77777777" w:rsidR="00EC6DB5" w:rsidRPr="00CE339F" w:rsidRDefault="00EC6DB5">
            <w:pPr>
              <w:rPr>
                <w:rFonts w:ascii="Times New Roman" w:hAnsi="Times New Roman"/>
                <w:sz w:val="24"/>
                <w:szCs w:val="24"/>
              </w:rPr>
            </w:pPr>
            <w:r w:rsidRPr="00CE339F">
              <w:rPr>
                <w:rFonts w:ascii="Times New Roman" w:hAnsi="Times New Roman"/>
                <w:sz w:val="24"/>
                <w:szCs w:val="24"/>
              </w:rPr>
              <w:t>5 minutes</w:t>
            </w:r>
          </w:p>
        </w:tc>
        <w:tc>
          <w:tcPr>
            <w:tcW w:w="2700" w:type="dxa"/>
          </w:tcPr>
          <w:p w14:paraId="474592CD" w14:textId="77777777" w:rsidR="00EC6DB5" w:rsidRPr="00CE339F" w:rsidRDefault="00EC6DB5">
            <w:pPr>
              <w:rPr>
                <w:rFonts w:ascii="Times New Roman" w:hAnsi="Times New Roman"/>
                <w:sz w:val="24"/>
                <w:szCs w:val="24"/>
              </w:rPr>
            </w:pPr>
            <w:r w:rsidRPr="00CE339F">
              <w:rPr>
                <w:rFonts w:ascii="Times New Roman" w:hAnsi="Times New Roman"/>
                <w:sz w:val="24"/>
                <w:szCs w:val="24"/>
              </w:rPr>
              <w:t>Ask the students why they believe that medical terminol</w:t>
            </w:r>
            <w:r w:rsidR="00F83FB8" w:rsidRPr="00CE339F">
              <w:rPr>
                <w:rFonts w:ascii="Times New Roman" w:hAnsi="Times New Roman"/>
                <w:sz w:val="24"/>
                <w:szCs w:val="24"/>
              </w:rPr>
              <w:t>ogy is important in health care</w:t>
            </w:r>
            <w:r w:rsidR="00885D1A" w:rsidRPr="00CE339F">
              <w:rPr>
                <w:rFonts w:ascii="Times New Roman" w:hAnsi="Times New Roman"/>
                <w:sz w:val="24"/>
                <w:szCs w:val="24"/>
              </w:rPr>
              <w:t>.</w:t>
            </w:r>
          </w:p>
          <w:p w14:paraId="474592CE" w14:textId="77777777" w:rsidR="00EC6DB5" w:rsidRPr="00CE339F" w:rsidRDefault="00EC6DB5">
            <w:pPr>
              <w:rPr>
                <w:rFonts w:ascii="Times New Roman" w:hAnsi="Times New Roman"/>
                <w:sz w:val="24"/>
                <w:szCs w:val="24"/>
              </w:rPr>
            </w:pPr>
          </w:p>
          <w:p w14:paraId="474592CF" w14:textId="534CF540" w:rsidR="00EC6DB5" w:rsidRPr="00CE339F" w:rsidRDefault="00EC6DB5" w:rsidP="00885D1A">
            <w:pPr>
              <w:rPr>
                <w:rFonts w:ascii="Times New Roman" w:hAnsi="Times New Roman"/>
                <w:sz w:val="24"/>
                <w:szCs w:val="24"/>
              </w:rPr>
            </w:pPr>
            <w:r w:rsidRPr="00CE339F">
              <w:rPr>
                <w:rFonts w:ascii="Times New Roman" w:hAnsi="Times New Roman"/>
                <w:sz w:val="24"/>
                <w:szCs w:val="24"/>
              </w:rPr>
              <w:t xml:space="preserve">Introduce topics for </w:t>
            </w:r>
            <w:r w:rsidR="00885D1A" w:rsidRPr="00CE339F">
              <w:rPr>
                <w:rFonts w:ascii="Times New Roman" w:hAnsi="Times New Roman"/>
                <w:sz w:val="24"/>
                <w:szCs w:val="24"/>
              </w:rPr>
              <w:t>C</w:t>
            </w:r>
            <w:r w:rsidRPr="00CE339F">
              <w:rPr>
                <w:rFonts w:ascii="Times New Roman" w:hAnsi="Times New Roman"/>
                <w:sz w:val="24"/>
                <w:szCs w:val="24"/>
              </w:rPr>
              <w:t>hapter 1</w:t>
            </w:r>
            <w:r w:rsidR="00885D1A" w:rsidRPr="00CE339F">
              <w:rPr>
                <w:rFonts w:ascii="Times New Roman" w:hAnsi="Times New Roman"/>
                <w:sz w:val="24"/>
                <w:szCs w:val="24"/>
              </w:rPr>
              <w:t>.</w:t>
            </w:r>
          </w:p>
        </w:tc>
        <w:tc>
          <w:tcPr>
            <w:tcW w:w="1702" w:type="dxa"/>
          </w:tcPr>
          <w:p w14:paraId="474592D0" w14:textId="77777777" w:rsidR="00EC6DB5" w:rsidRPr="00CE339F" w:rsidRDefault="00EC6DB5">
            <w:pPr>
              <w:rPr>
                <w:rFonts w:ascii="Times New Roman" w:hAnsi="Times New Roman"/>
                <w:sz w:val="24"/>
                <w:szCs w:val="24"/>
              </w:rPr>
            </w:pPr>
          </w:p>
        </w:tc>
        <w:tc>
          <w:tcPr>
            <w:tcW w:w="1916" w:type="dxa"/>
          </w:tcPr>
          <w:p w14:paraId="474592D1" w14:textId="77777777" w:rsidR="00EC6DB5" w:rsidRPr="00CE339F" w:rsidRDefault="00EC6DB5">
            <w:pPr>
              <w:rPr>
                <w:rFonts w:ascii="Times New Roman" w:hAnsi="Times New Roman"/>
                <w:sz w:val="24"/>
                <w:szCs w:val="24"/>
              </w:rPr>
            </w:pPr>
            <w:r w:rsidRPr="00CE339F">
              <w:rPr>
                <w:rFonts w:ascii="Times New Roman" w:hAnsi="Times New Roman"/>
                <w:sz w:val="24"/>
                <w:szCs w:val="24"/>
              </w:rPr>
              <w:t>1.1</w:t>
            </w:r>
          </w:p>
        </w:tc>
      </w:tr>
      <w:tr w:rsidR="00EC6DB5" w:rsidRPr="00CE339F" w14:paraId="47459300" w14:textId="77777777">
        <w:tc>
          <w:tcPr>
            <w:tcW w:w="1915" w:type="dxa"/>
          </w:tcPr>
          <w:p w14:paraId="474592D3" w14:textId="77777777" w:rsidR="00EC6DB5" w:rsidRPr="00CE339F" w:rsidRDefault="00EC6DB5">
            <w:pPr>
              <w:rPr>
                <w:rFonts w:ascii="Times New Roman" w:hAnsi="Times New Roman"/>
                <w:sz w:val="24"/>
                <w:szCs w:val="24"/>
              </w:rPr>
            </w:pPr>
            <w:r w:rsidRPr="00CE339F">
              <w:rPr>
                <w:rFonts w:ascii="Times New Roman" w:hAnsi="Times New Roman"/>
                <w:sz w:val="24"/>
                <w:szCs w:val="24"/>
              </w:rPr>
              <w:t>Lecture</w:t>
            </w:r>
          </w:p>
        </w:tc>
        <w:tc>
          <w:tcPr>
            <w:tcW w:w="1343" w:type="dxa"/>
          </w:tcPr>
          <w:p w14:paraId="474592D4" w14:textId="77777777" w:rsidR="00EC6DB5" w:rsidRPr="00CE339F" w:rsidRDefault="00EC6DB5">
            <w:pPr>
              <w:rPr>
                <w:rFonts w:ascii="Times New Roman" w:hAnsi="Times New Roman"/>
                <w:sz w:val="24"/>
                <w:szCs w:val="24"/>
              </w:rPr>
            </w:pPr>
            <w:r w:rsidRPr="00CE339F">
              <w:rPr>
                <w:rFonts w:ascii="Times New Roman" w:hAnsi="Times New Roman"/>
                <w:sz w:val="24"/>
                <w:szCs w:val="24"/>
              </w:rPr>
              <w:t>30 minutes</w:t>
            </w:r>
          </w:p>
        </w:tc>
        <w:tc>
          <w:tcPr>
            <w:tcW w:w="2700" w:type="dxa"/>
          </w:tcPr>
          <w:p w14:paraId="474592D5" w14:textId="77777777" w:rsidR="00EC6DB5" w:rsidRPr="00CE339F" w:rsidRDefault="00EC6DB5">
            <w:pPr>
              <w:rPr>
                <w:rFonts w:ascii="Times New Roman" w:hAnsi="Times New Roman"/>
                <w:sz w:val="24"/>
                <w:szCs w:val="24"/>
              </w:rPr>
            </w:pPr>
            <w:r w:rsidRPr="00CE339F">
              <w:rPr>
                <w:rFonts w:ascii="Times New Roman" w:hAnsi="Times New Roman"/>
                <w:sz w:val="24"/>
                <w:szCs w:val="24"/>
              </w:rPr>
              <w:t>Utilize lecture outline and PPTs</w:t>
            </w:r>
            <w:r w:rsidR="00885D1A" w:rsidRPr="00CE339F">
              <w:rPr>
                <w:rFonts w:ascii="Times New Roman" w:hAnsi="Times New Roman"/>
                <w:sz w:val="24"/>
                <w:szCs w:val="24"/>
              </w:rPr>
              <w:t>.</w:t>
            </w:r>
          </w:p>
          <w:p w14:paraId="474592D6" w14:textId="77777777" w:rsidR="00EC6DB5" w:rsidRPr="00CE339F" w:rsidRDefault="00EC6DB5">
            <w:pPr>
              <w:rPr>
                <w:rFonts w:ascii="Times New Roman" w:hAnsi="Times New Roman"/>
                <w:sz w:val="24"/>
                <w:szCs w:val="24"/>
              </w:rPr>
            </w:pPr>
          </w:p>
          <w:p w14:paraId="474592D7" w14:textId="77777777" w:rsidR="00EC6DB5" w:rsidRPr="00CE339F" w:rsidRDefault="00EC6DB5">
            <w:pPr>
              <w:rPr>
                <w:rFonts w:ascii="Times New Roman" w:hAnsi="Times New Roman"/>
                <w:sz w:val="24"/>
                <w:szCs w:val="24"/>
              </w:rPr>
            </w:pPr>
            <w:r w:rsidRPr="00CE339F">
              <w:rPr>
                <w:rFonts w:ascii="Times New Roman" w:hAnsi="Times New Roman"/>
                <w:sz w:val="24"/>
                <w:szCs w:val="24"/>
              </w:rPr>
              <w:t xml:space="preserve">Discuss the development of </w:t>
            </w:r>
            <w:r w:rsidR="00F83FB8" w:rsidRPr="00CE339F">
              <w:rPr>
                <w:rFonts w:ascii="Times New Roman" w:hAnsi="Times New Roman"/>
                <w:sz w:val="24"/>
                <w:szCs w:val="24"/>
              </w:rPr>
              <w:t>m</w:t>
            </w:r>
            <w:r w:rsidRPr="00CE339F">
              <w:rPr>
                <w:rFonts w:ascii="Times New Roman" w:hAnsi="Times New Roman"/>
                <w:sz w:val="24"/>
                <w:szCs w:val="24"/>
              </w:rPr>
              <w:t xml:space="preserve">edical </w:t>
            </w:r>
            <w:r w:rsidR="00F83FB8" w:rsidRPr="00CE339F">
              <w:rPr>
                <w:rFonts w:ascii="Times New Roman" w:hAnsi="Times New Roman"/>
                <w:sz w:val="24"/>
                <w:szCs w:val="24"/>
              </w:rPr>
              <w:t>t</w:t>
            </w:r>
            <w:r w:rsidRPr="00CE339F">
              <w:rPr>
                <w:rFonts w:ascii="Times New Roman" w:hAnsi="Times New Roman"/>
                <w:sz w:val="24"/>
                <w:szCs w:val="24"/>
              </w:rPr>
              <w:t>erminology</w:t>
            </w:r>
            <w:r w:rsidR="00885D1A" w:rsidRPr="00CE339F">
              <w:rPr>
                <w:rFonts w:ascii="Times New Roman" w:hAnsi="Times New Roman"/>
                <w:sz w:val="24"/>
                <w:szCs w:val="24"/>
              </w:rPr>
              <w:t>.</w:t>
            </w:r>
          </w:p>
          <w:p w14:paraId="474592D8" w14:textId="77777777" w:rsidR="00EC6DB5" w:rsidRPr="00CE339F" w:rsidRDefault="00EC6DB5">
            <w:pPr>
              <w:rPr>
                <w:rFonts w:ascii="Times New Roman" w:hAnsi="Times New Roman"/>
                <w:sz w:val="24"/>
                <w:szCs w:val="24"/>
              </w:rPr>
            </w:pPr>
          </w:p>
          <w:p w14:paraId="474592D9" w14:textId="77777777" w:rsidR="00EC6DB5" w:rsidRPr="00CE339F" w:rsidRDefault="00F83FB8">
            <w:pPr>
              <w:rPr>
                <w:rFonts w:ascii="Times New Roman" w:hAnsi="Times New Roman"/>
                <w:sz w:val="24"/>
                <w:szCs w:val="24"/>
              </w:rPr>
            </w:pPr>
            <w:r w:rsidRPr="00CE339F">
              <w:rPr>
                <w:rFonts w:ascii="Times New Roman" w:hAnsi="Times New Roman"/>
                <w:sz w:val="24"/>
                <w:szCs w:val="24"/>
              </w:rPr>
              <w:t>Spelling and p</w:t>
            </w:r>
            <w:r w:rsidR="00EC6DB5" w:rsidRPr="00CE339F">
              <w:rPr>
                <w:rFonts w:ascii="Times New Roman" w:hAnsi="Times New Roman"/>
                <w:sz w:val="24"/>
                <w:szCs w:val="24"/>
              </w:rPr>
              <w:t xml:space="preserve">ronunciation </w:t>
            </w:r>
          </w:p>
          <w:p w14:paraId="474592DA" w14:textId="77777777" w:rsidR="00EC6DB5" w:rsidRPr="00CE339F" w:rsidRDefault="00EC6DB5" w:rsidP="008D6424">
            <w:pPr>
              <w:pStyle w:val="ListParagraph"/>
              <w:rPr>
                <w:rFonts w:ascii="Times New Roman" w:hAnsi="Times New Roman"/>
                <w:sz w:val="24"/>
                <w:szCs w:val="24"/>
              </w:rPr>
            </w:pPr>
          </w:p>
          <w:p w14:paraId="474592DB" w14:textId="77777777" w:rsidR="002E69F7" w:rsidRPr="00CE339F" w:rsidRDefault="002E69F7" w:rsidP="008D6424">
            <w:pPr>
              <w:rPr>
                <w:rFonts w:ascii="Times New Roman" w:hAnsi="Times New Roman"/>
                <w:sz w:val="24"/>
                <w:szCs w:val="24"/>
              </w:rPr>
            </w:pPr>
            <w:r w:rsidRPr="00CE339F">
              <w:rPr>
                <w:rFonts w:ascii="Times New Roman" w:hAnsi="Times New Roman"/>
                <w:sz w:val="24"/>
                <w:szCs w:val="24"/>
              </w:rPr>
              <w:t xml:space="preserve">Four word </w:t>
            </w:r>
            <w:r w:rsidR="00F83FB8" w:rsidRPr="00CE339F">
              <w:rPr>
                <w:rFonts w:ascii="Times New Roman" w:hAnsi="Times New Roman"/>
                <w:sz w:val="24"/>
                <w:szCs w:val="24"/>
              </w:rPr>
              <w:t>p</w:t>
            </w:r>
            <w:r w:rsidRPr="00CE339F">
              <w:rPr>
                <w:rFonts w:ascii="Times New Roman" w:hAnsi="Times New Roman"/>
                <w:sz w:val="24"/>
                <w:szCs w:val="24"/>
              </w:rPr>
              <w:t xml:space="preserve">arts to </w:t>
            </w:r>
            <w:r w:rsidR="00F83FB8" w:rsidRPr="00CE339F">
              <w:rPr>
                <w:rFonts w:ascii="Times New Roman" w:hAnsi="Times New Roman"/>
                <w:sz w:val="24"/>
                <w:szCs w:val="24"/>
              </w:rPr>
              <w:t>b</w:t>
            </w:r>
            <w:r w:rsidRPr="00CE339F">
              <w:rPr>
                <w:rFonts w:ascii="Times New Roman" w:hAnsi="Times New Roman"/>
                <w:sz w:val="24"/>
                <w:szCs w:val="24"/>
              </w:rPr>
              <w:t xml:space="preserve">uild </w:t>
            </w:r>
            <w:r w:rsidR="00F83FB8" w:rsidRPr="00CE339F">
              <w:rPr>
                <w:rFonts w:ascii="Times New Roman" w:hAnsi="Times New Roman"/>
                <w:sz w:val="24"/>
                <w:szCs w:val="24"/>
              </w:rPr>
              <w:t>t</w:t>
            </w:r>
            <w:r w:rsidRPr="00CE339F">
              <w:rPr>
                <w:rFonts w:ascii="Times New Roman" w:hAnsi="Times New Roman"/>
                <w:sz w:val="24"/>
                <w:szCs w:val="24"/>
              </w:rPr>
              <w:t>erms</w:t>
            </w:r>
          </w:p>
          <w:p w14:paraId="474592DC" w14:textId="77777777" w:rsidR="002E69F7" w:rsidRPr="00CE339F" w:rsidRDefault="002E69F7" w:rsidP="008D6424">
            <w:pPr>
              <w:rPr>
                <w:rFonts w:ascii="Times New Roman" w:hAnsi="Times New Roman"/>
                <w:sz w:val="24"/>
                <w:szCs w:val="24"/>
              </w:rPr>
            </w:pPr>
          </w:p>
          <w:p w14:paraId="474592DD" w14:textId="77777777" w:rsidR="002E69F7" w:rsidRPr="00CE339F" w:rsidRDefault="002E69F7" w:rsidP="008D6424">
            <w:pPr>
              <w:rPr>
                <w:rFonts w:ascii="Times New Roman" w:hAnsi="Times New Roman"/>
                <w:sz w:val="24"/>
                <w:szCs w:val="24"/>
              </w:rPr>
            </w:pPr>
            <w:r w:rsidRPr="00CE339F">
              <w:rPr>
                <w:rFonts w:ascii="Times New Roman" w:hAnsi="Times New Roman"/>
                <w:sz w:val="24"/>
                <w:szCs w:val="24"/>
              </w:rPr>
              <w:t xml:space="preserve">Word </w:t>
            </w:r>
            <w:r w:rsidR="00F83FB8" w:rsidRPr="00CE339F">
              <w:rPr>
                <w:rFonts w:ascii="Times New Roman" w:hAnsi="Times New Roman"/>
                <w:sz w:val="24"/>
                <w:szCs w:val="24"/>
              </w:rPr>
              <w:t>r</w:t>
            </w:r>
            <w:r w:rsidRPr="00CE339F">
              <w:rPr>
                <w:rFonts w:ascii="Times New Roman" w:hAnsi="Times New Roman"/>
                <w:sz w:val="24"/>
                <w:szCs w:val="24"/>
              </w:rPr>
              <w:t xml:space="preserve">oot </w:t>
            </w:r>
            <w:r w:rsidR="00F83FB8" w:rsidRPr="00CE339F">
              <w:rPr>
                <w:rFonts w:ascii="Times New Roman" w:hAnsi="Times New Roman"/>
                <w:sz w:val="24"/>
                <w:szCs w:val="24"/>
              </w:rPr>
              <w:t>c</w:t>
            </w:r>
            <w:r w:rsidRPr="00CE339F">
              <w:rPr>
                <w:rFonts w:ascii="Times New Roman" w:hAnsi="Times New Roman"/>
                <w:sz w:val="24"/>
                <w:szCs w:val="24"/>
              </w:rPr>
              <w:t xml:space="preserve">ombination </w:t>
            </w:r>
          </w:p>
          <w:p w14:paraId="474592DE" w14:textId="77777777" w:rsidR="002E69F7" w:rsidRPr="00CE339F" w:rsidRDefault="002E69F7" w:rsidP="002E69F7">
            <w:pPr>
              <w:rPr>
                <w:rFonts w:ascii="Times New Roman" w:hAnsi="Times New Roman"/>
                <w:sz w:val="24"/>
                <w:szCs w:val="24"/>
              </w:rPr>
            </w:pPr>
          </w:p>
          <w:p w14:paraId="474592DF" w14:textId="77777777" w:rsidR="002E69F7" w:rsidRPr="00CE339F" w:rsidRDefault="002E69F7" w:rsidP="002E69F7">
            <w:pPr>
              <w:rPr>
                <w:rFonts w:ascii="Times New Roman" w:hAnsi="Times New Roman"/>
                <w:sz w:val="24"/>
                <w:szCs w:val="24"/>
              </w:rPr>
            </w:pPr>
            <w:r w:rsidRPr="00CE339F">
              <w:rPr>
                <w:rFonts w:ascii="Times New Roman" w:hAnsi="Times New Roman"/>
                <w:sz w:val="24"/>
                <w:szCs w:val="24"/>
              </w:rPr>
              <w:t xml:space="preserve">Pluralizing </w:t>
            </w:r>
            <w:r w:rsidR="00F83FB8" w:rsidRPr="00CE339F">
              <w:rPr>
                <w:rFonts w:ascii="Times New Roman" w:hAnsi="Times New Roman"/>
                <w:sz w:val="24"/>
                <w:szCs w:val="24"/>
              </w:rPr>
              <w:t>t</w:t>
            </w:r>
            <w:r w:rsidRPr="00CE339F">
              <w:rPr>
                <w:rFonts w:ascii="Times New Roman" w:hAnsi="Times New Roman"/>
                <w:sz w:val="24"/>
                <w:szCs w:val="24"/>
              </w:rPr>
              <w:t>erms</w:t>
            </w:r>
          </w:p>
          <w:p w14:paraId="474592E0" w14:textId="77777777" w:rsidR="00EC6DB5" w:rsidRPr="00CE339F" w:rsidRDefault="00EC6DB5" w:rsidP="008D6424">
            <w:pPr>
              <w:rPr>
                <w:rFonts w:ascii="Times New Roman" w:hAnsi="Times New Roman"/>
                <w:sz w:val="24"/>
                <w:szCs w:val="24"/>
              </w:rPr>
            </w:pPr>
          </w:p>
          <w:p w14:paraId="474592E1" w14:textId="77777777" w:rsidR="00EC6DB5" w:rsidRPr="00CE339F" w:rsidRDefault="002E69F7" w:rsidP="008D6424">
            <w:pPr>
              <w:rPr>
                <w:rFonts w:ascii="Times New Roman" w:hAnsi="Times New Roman"/>
                <w:sz w:val="24"/>
                <w:szCs w:val="24"/>
              </w:rPr>
            </w:pPr>
            <w:r w:rsidRPr="00CE339F">
              <w:rPr>
                <w:rFonts w:ascii="Times New Roman" w:hAnsi="Times New Roman"/>
                <w:sz w:val="24"/>
                <w:szCs w:val="24"/>
              </w:rPr>
              <w:t xml:space="preserve">Recognizing and </w:t>
            </w:r>
            <w:r w:rsidR="00F83FB8" w:rsidRPr="00CE339F">
              <w:rPr>
                <w:rFonts w:ascii="Times New Roman" w:hAnsi="Times New Roman"/>
                <w:sz w:val="24"/>
                <w:szCs w:val="24"/>
              </w:rPr>
              <w:t>u</w:t>
            </w:r>
            <w:r w:rsidR="00EC6DB5" w:rsidRPr="00CE339F">
              <w:rPr>
                <w:rFonts w:ascii="Times New Roman" w:hAnsi="Times New Roman"/>
                <w:sz w:val="24"/>
                <w:szCs w:val="24"/>
              </w:rPr>
              <w:t xml:space="preserve">sing </w:t>
            </w:r>
            <w:r w:rsidR="00F83FB8" w:rsidRPr="00CE339F">
              <w:rPr>
                <w:rFonts w:ascii="Times New Roman" w:hAnsi="Times New Roman"/>
                <w:sz w:val="24"/>
                <w:szCs w:val="24"/>
              </w:rPr>
              <w:t>m</w:t>
            </w:r>
            <w:r w:rsidR="00EC6DB5" w:rsidRPr="00CE339F">
              <w:rPr>
                <w:rFonts w:ascii="Times New Roman" w:hAnsi="Times New Roman"/>
                <w:sz w:val="24"/>
                <w:szCs w:val="24"/>
              </w:rPr>
              <w:t xml:space="preserve">edical </w:t>
            </w:r>
            <w:r w:rsidR="00F83FB8" w:rsidRPr="00CE339F">
              <w:rPr>
                <w:rFonts w:ascii="Times New Roman" w:hAnsi="Times New Roman"/>
                <w:sz w:val="24"/>
                <w:szCs w:val="24"/>
              </w:rPr>
              <w:t>t</w:t>
            </w:r>
            <w:r w:rsidR="00EC6DB5" w:rsidRPr="00CE339F">
              <w:rPr>
                <w:rFonts w:ascii="Times New Roman" w:hAnsi="Times New Roman"/>
                <w:sz w:val="24"/>
                <w:szCs w:val="24"/>
              </w:rPr>
              <w:t>erminology</w:t>
            </w:r>
          </w:p>
          <w:p w14:paraId="474592E2" w14:textId="77777777" w:rsidR="00EC6DB5" w:rsidRPr="00CE339F" w:rsidRDefault="00EC6DB5" w:rsidP="00B31C59">
            <w:pPr>
              <w:pStyle w:val="ListParagraph"/>
              <w:rPr>
                <w:rFonts w:ascii="Times New Roman" w:hAnsi="Times New Roman"/>
                <w:sz w:val="24"/>
                <w:szCs w:val="24"/>
              </w:rPr>
            </w:pPr>
          </w:p>
        </w:tc>
        <w:tc>
          <w:tcPr>
            <w:tcW w:w="1702" w:type="dxa"/>
          </w:tcPr>
          <w:p w14:paraId="474592E3" w14:textId="77777777" w:rsidR="00EC6DB5" w:rsidRPr="00CE339F" w:rsidRDefault="00EC6DB5">
            <w:pPr>
              <w:rPr>
                <w:rFonts w:ascii="Times New Roman" w:hAnsi="Times New Roman"/>
                <w:sz w:val="24"/>
                <w:szCs w:val="24"/>
              </w:rPr>
            </w:pPr>
            <w:r w:rsidRPr="00CE339F">
              <w:rPr>
                <w:rFonts w:ascii="Times New Roman" w:hAnsi="Times New Roman"/>
                <w:sz w:val="24"/>
                <w:szCs w:val="24"/>
              </w:rPr>
              <w:t xml:space="preserve">PPT and lecture </w:t>
            </w:r>
          </w:p>
        </w:tc>
        <w:tc>
          <w:tcPr>
            <w:tcW w:w="1916" w:type="dxa"/>
          </w:tcPr>
          <w:p w14:paraId="474592E4" w14:textId="77777777" w:rsidR="00EC6DB5" w:rsidRPr="00CE339F" w:rsidRDefault="00EC6DB5">
            <w:pPr>
              <w:rPr>
                <w:rFonts w:ascii="Times New Roman" w:hAnsi="Times New Roman"/>
                <w:sz w:val="24"/>
                <w:szCs w:val="24"/>
              </w:rPr>
            </w:pPr>
          </w:p>
          <w:p w14:paraId="474592E5" w14:textId="77777777" w:rsidR="00EC6DB5" w:rsidRPr="00CE339F" w:rsidRDefault="00EC6DB5">
            <w:pPr>
              <w:rPr>
                <w:rFonts w:ascii="Times New Roman" w:hAnsi="Times New Roman"/>
                <w:sz w:val="24"/>
                <w:szCs w:val="24"/>
              </w:rPr>
            </w:pPr>
          </w:p>
          <w:p w14:paraId="474592E6" w14:textId="77777777" w:rsidR="00EC6DB5" w:rsidRPr="00CE339F" w:rsidRDefault="00EC6DB5">
            <w:pPr>
              <w:rPr>
                <w:rFonts w:ascii="Times New Roman" w:hAnsi="Times New Roman"/>
                <w:sz w:val="24"/>
                <w:szCs w:val="24"/>
              </w:rPr>
            </w:pPr>
          </w:p>
          <w:p w14:paraId="474592E7" w14:textId="77777777" w:rsidR="00EC6DB5" w:rsidRPr="00CE339F" w:rsidRDefault="00EC6DB5">
            <w:pPr>
              <w:rPr>
                <w:rFonts w:ascii="Times New Roman" w:hAnsi="Times New Roman"/>
                <w:sz w:val="24"/>
                <w:szCs w:val="24"/>
              </w:rPr>
            </w:pPr>
            <w:r w:rsidRPr="00CE339F">
              <w:rPr>
                <w:rFonts w:ascii="Times New Roman" w:hAnsi="Times New Roman"/>
                <w:sz w:val="24"/>
                <w:szCs w:val="24"/>
              </w:rPr>
              <w:t>1.1</w:t>
            </w:r>
          </w:p>
          <w:p w14:paraId="474592E8" w14:textId="77777777" w:rsidR="00EC6DB5" w:rsidRPr="00CE339F" w:rsidRDefault="00EC6DB5">
            <w:pPr>
              <w:rPr>
                <w:rFonts w:ascii="Times New Roman" w:hAnsi="Times New Roman"/>
                <w:sz w:val="24"/>
                <w:szCs w:val="24"/>
              </w:rPr>
            </w:pPr>
          </w:p>
          <w:p w14:paraId="474592E9" w14:textId="77777777" w:rsidR="00EC6DB5" w:rsidRPr="00CE339F" w:rsidRDefault="00EC6DB5">
            <w:pPr>
              <w:rPr>
                <w:rFonts w:ascii="Times New Roman" w:hAnsi="Times New Roman"/>
                <w:sz w:val="24"/>
                <w:szCs w:val="24"/>
              </w:rPr>
            </w:pPr>
          </w:p>
          <w:p w14:paraId="474592EA" w14:textId="77777777" w:rsidR="00EC6DB5" w:rsidRPr="00CE339F" w:rsidRDefault="00EC6DB5">
            <w:pPr>
              <w:rPr>
                <w:rFonts w:ascii="Times New Roman" w:hAnsi="Times New Roman"/>
                <w:sz w:val="24"/>
                <w:szCs w:val="24"/>
              </w:rPr>
            </w:pPr>
          </w:p>
          <w:p w14:paraId="474592EB" w14:textId="77777777" w:rsidR="00EC6DB5" w:rsidRPr="00CE339F" w:rsidRDefault="00EC6DB5">
            <w:pPr>
              <w:rPr>
                <w:rFonts w:ascii="Times New Roman" w:hAnsi="Times New Roman"/>
                <w:sz w:val="24"/>
                <w:szCs w:val="24"/>
              </w:rPr>
            </w:pPr>
            <w:r w:rsidRPr="00CE339F">
              <w:rPr>
                <w:rFonts w:ascii="Times New Roman" w:hAnsi="Times New Roman"/>
                <w:sz w:val="24"/>
                <w:szCs w:val="24"/>
              </w:rPr>
              <w:t>1.2</w:t>
            </w:r>
          </w:p>
          <w:p w14:paraId="474592EC" w14:textId="77777777" w:rsidR="00EC6DB5" w:rsidRPr="00CE339F" w:rsidRDefault="00EC6DB5">
            <w:pPr>
              <w:rPr>
                <w:rFonts w:ascii="Times New Roman" w:hAnsi="Times New Roman"/>
                <w:sz w:val="24"/>
                <w:szCs w:val="24"/>
              </w:rPr>
            </w:pPr>
          </w:p>
          <w:p w14:paraId="474592ED" w14:textId="77777777" w:rsidR="00EC6DB5" w:rsidRPr="00CE339F" w:rsidRDefault="00EC6DB5">
            <w:pPr>
              <w:rPr>
                <w:rFonts w:ascii="Times New Roman" w:hAnsi="Times New Roman"/>
                <w:sz w:val="24"/>
                <w:szCs w:val="24"/>
              </w:rPr>
            </w:pPr>
            <w:r w:rsidRPr="00CE339F">
              <w:rPr>
                <w:rFonts w:ascii="Times New Roman" w:hAnsi="Times New Roman"/>
                <w:sz w:val="24"/>
                <w:szCs w:val="24"/>
              </w:rPr>
              <w:t>1.3</w:t>
            </w:r>
          </w:p>
          <w:p w14:paraId="474592EE" w14:textId="77777777" w:rsidR="00EC6DB5" w:rsidRPr="00CE339F" w:rsidRDefault="00EC6DB5">
            <w:pPr>
              <w:rPr>
                <w:rFonts w:ascii="Times New Roman" w:hAnsi="Times New Roman"/>
                <w:sz w:val="24"/>
                <w:szCs w:val="24"/>
              </w:rPr>
            </w:pPr>
          </w:p>
          <w:p w14:paraId="474592EF" w14:textId="77777777" w:rsidR="00EC6DB5" w:rsidRPr="00CE339F" w:rsidRDefault="00EC6DB5">
            <w:pPr>
              <w:rPr>
                <w:rFonts w:ascii="Times New Roman" w:hAnsi="Times New Roman"/>
                <w:sz w:val="24"/>
                <w:szCs w:val="24"/>
              </w:rPr>
            </w:pPr>
          </w:p>
          <w:p w14:paraId="474592F0" w14:textId="77777777" w:rsidR="00EC6DB5" w:rsidRPr="00CE339F" w:rsidRDefault="00EC6DB5">
            <w:pPr>
              <w:rPr>
                <w:rFonts w:ascii="Times New Roman" w:hAnsi="Times New Roman"/>
                <w:sz w:val="24"/>
                <w:szCs w:val="24"/>
              </w:rPr>
            </w:pPr>
            <w:r w:rsidRPr="00CE339F">
              <w:rPr>
                <w:rFonts w:ascii="Times New Roman" w:hAnsi="Times New Roman"/>
                <w:sz w:val="24"/>
                <w:szCs w:val="24"/>
              </w:rPr>
              <w:t>1.4</w:t>
            </w:r>
          </w:p>
          <w:p w14:paraId="474592F1" w14:textId="77777777" w:rsidR="00EC6DB5" w:rsidRPr="00CE339F" w:rsidRDefault="00EC6DB5">
            <w:pPr>
              <w:rPr>
                <w:rFonts w:ascii="Times New Roman" w:hAnsi="Times New Roman"/>
                <w:sz w:val="24"/>
                <w:szCs w:val="24"/>
              </w:rPr>
            </w:pPr>
          </w:p>
          <w:p w14:paraId="474592F2" w14:textId="77777777" w:rsidR="00EC6DB5" w:rsidRPr="00CE339F" w:rsidRDefault="002E69F7">
            <w:pPr>
              <w:rPr>
                <w:rFonts w:ascii="Times New Roman" w:hAnsi="Times New Roman"/>
                <w:sz w:val="24"/>
                <w:szCs w:val="24"/>
              </w:rPr>
            </w:pPr>
            <w:r w:rsidRPr="00CE339F">
              <w:rPr>
                <w:rFonts w:ascii="Times New Roman" w:hAnsi="Times New Roman"/>
                <w:sz w:val="24"/>
                <w:szCs w:val="24"/>
              </w:rPr>
              <w:t xml:space="preserve">1.5 </w:t>
            </w:r>
          </w:p>
          <w:p w14:paraId="474592F3" w14:textId="77777777" w:rsidR="002E69F7" w:rsidRPr="00CE339F" w:rsidRDefault="002E69F7">
            <w:pPr>
              <w:rPr>
                <w:rFonts w:ascii="Times New Roman" w:hAnsi="Times New Roman"/>
                <w:sz w:val="24"/>
                <w:szCs w:val="24"/>
              </w:rPr>
            </w:pPr>
          </w:p>
          <w:p w14:paraId="474592F4" w14:textId="77777777" w:rsidR="00EC6DB5" w:rsidRPr="00CE339F" w:rsidRDefault="00EC6DB5">
            <w:pPr>
              <w:rPr>
                <w:rFonts w:ascii="Times New Roman" w:hAnsi="Times New Roman"/>
                <w:sz w:val="24"/>
                <w:szCs w:val="24"/>
              </w:rPr>
            </w:pPr>
            <w:r w:rsidRPr="00CE339F">
              <w:rPr>
                <w:rFonts w:ascii="Times New Roman" w:hAnsi="Times New Roman"/>
                <w:sz w:val="24"/>
                <w:szCs w:val="24"/>
              </w:rPr>
              <w:t>1.</w:t>
            </w:r>
            <w:r w:rsidR="00B4386E" w:rsidRPr="00CE339F">
              <w:rPr>
                <w:rFonts w:ascii="Times New Roman" w:hAnsi="Times New Roman"/>
                <w:sz w:val="24"/>
                <w:szCs w:val="24"/>
              </w:rPr>
              <w:t>6</w:t>
            </w:r>
          </w:p>
          <w:p w14:paraId="474592FE" w14:textId="5E202B01" w:rsidR="00EC6DB5" w:rsidRPr="00CE339F" w:rsidRDefault="00EC6DB5">
            <w:pPr>
              <w:rPr>
                <w:rFonts w:ascii="Times New Roman" w:hAnsi="Times New Roman"/>
                <w:sz w:val="24"/>
                <w:szCs w:val="24"/>
              </w:rPr>
            </w:pPr>
          </w:p>
          <w:p w14:paraId="474592FF" w14:textId="77777777" w:rsidR="00EC6DB5" w:rsidRPr="00CE339F" w:rsidRDefault="00EC6DB5">
            <w:pPr>
              <w:rPr>
                <w:rFonts w:ascii="Times New Roman" w:hAnsi="Times New Roman"/>
                <w:sz w:val="24"/>
                <w:szCs w:val="24"/>
              </w:rPr>
            </w:pPr>
          </w:p>
        </w:tc>
      </w:tr>
      <w:tr w:rsidR="00EC6DB5" w:rsidRPr="00CE339F" w14:paraId="47459306" w14:textId="77777777">
        <w:tc>
          <w:tcPr>
            <w:tcW w:w="1915" w:type="dxa"/>
          </w:tcPr>
          <w:p w14:paraId="47459301" w14:textId="77777777" w:rsidR="00EC6DB5" w:rsidRPr="00CE339F" w:rsidRDefault="00EC6DB5">
            <w:pPr>
              <w:rPr>
                <w:rFonts w:ascii="Times New Roman" w:hAnsi="Times New Roman"/>
                <w:sz w:val="24"/>
                <w:szCs w:val="24"/>
              </w:rPr>
            </w:pPr>
            <w:r w:rsidRPr="00CE339F">
              <w:rPr>
                <w:rFonts w:ascii="Times New Roman" w:hAnsi="Times New Roman"/>
                <w:sz w:val="24"/>
                <w:szCs w:val="24"/>
              </w:rPr>
              <w:t>Active Learning and Practice</w:t>
            </w:r>
          </w:p>
        </w:tc>
        <w:tc>
          <w:tcPr>
            <w:tcW w:w="1343" w:type="dxa"/>
          </w:tcPr>
          <w:p w14:paraId="47459302" w14:textId="77777777" w:rsidR="00EC6DB5" w:rsidRPr="00CE339F" w:rsidRDefault="00EC6DB5">
            <w:pPr>
              <w:rPr>
                <w:rFonts w:ascii="Times New Roman" w:hAnsi="Times New Roman"/>
                <w:sz w:val="24"/>
                <w:szCs w:val="24"/>
              </w:rPr>
            </w:pPr>
            <w:r w:rsidRPr="00CE339F">
              <w:rPr>
                <w:rFonts w:ascii="Times New Roman" w:hAnsi="Times New Roman"/>
                <w:sz w:val="24"/>
                <w:szCs w:val="24"/>
              </w:rPr>
              <w:t>10 minutes</w:t>
            </w:r>
          </w:p>
        </w:tc>
        <w:tc>
          <w:tcPr>
            <w:tcW w:w="2700" w:type="dxa"/>
          </w:tcPr>
          <w:p w14:paraId="47459303" w14:textId="77777777" w:rsidR="00EC6DB5" w:rsidRPr="00CE339F" w:rsidRDefault="00EC6DB5">
            <w:pPr>
              <w:rPr>
                <w:rFonts w:ascii="Times New Roman" w:hAnsi="Times New Roman"/>
                <w:sz w:val="24"/>
                <w:szCs w:val="24"/>
              </w:rPr>
            </w:pPr>
            <w:r w:rsidRPr="00CE339F">
              <w:rPr>
                <w:rFonts w:ascii="Times New Roman" w:hAnsi="Times New Roman"/>
                <w:sz w:val="24"/>
                <w:szCs w:val="24"/>
              </w:rPr>
              <w:t>Any activity below</w:t>
            </w:r>
          </w:p>
        </w:tc>
        <w:tc>
          <w:tcPr>
            <w:tcW w:w="1702" w:type="dxa"/>
          </w:tcPr>
          <w:p w14:paraId="47459304" w14:textId="77777777" w:rsidR="00EC6DB5" w:rsidRPr="00CE339F" w:rsidRDefault="00EC6DB5">
            <w:pPr>
              <w:rPr>
                <w:rFonts w:ascii="Times New Roman" w:hAnsi="Times New Roman"/>
                <w:sz w:val="24"/>
                <w:szCs w:val="24"/>
              </w:rPr>
            </w:pPr>
          </w:p>
        </w:tc>
        <w:tc>
          <w:tcPr>
            <w:tcW w:w="1916" w:type="dxa"/>
          </w:tcPr>
          <w:p w14:paraId="47459305" w14:textId="77777777" w:rsidR="00EC6DB5" w:rsidRPr="00CE339F" w:rsidRDefault="00EC6DB5">
            <w:pPr>
              <w:rPr>
                <w:rFonts w:ascii="Times New Roman" w:hAnsi="Times New Roman"/>
                <w:sz w:val="24"/>
                <w:szCs w:val="24"/>
              </w:rPr>
            </w:pPr>
            <w:r w:rsidRPr="00CE339F">
              <w:rPr>
                <w:rFonts w:ascii="Times New Roman" w:hAnsi="Times New Roman"/>
                <w:sz w:val="24"/>
                <w:szCs w:val="24"/>
              </w:rPr>
              <w:t>1.1-1.</w:t>
            </w:r>
            <w:r w:rsidR="00B51083" w:rsidRPr="00CE339F">
              <w:rPr>
                <w:rFonts w:ascii="Times New Roman" w:hAnsi="Times New Roman"/>
                <w:sz w:val="24"/>
                <w:szCs w:val="24"/>
              </w:rPr>
              <w:t>6</w:t>
            </w:r>
          </w:p>
        </w:tc>
      </w:tr>
      <w:tr w:rsidR="00EC6DB5" w:rsidRPr="00CE339F" w14:paraId="4745930C" w14:textId="77777777">
        <w:tc>
          <w:tcPr>
            <w:tcW w:w="1915" w:type="dxa"/>
          </w:tcPr>
          <w:p w14:paraId="47459307" w14:textId="77777777" w:rsidR="00EC6DB5" w:rsidRPr="00CE339F" w:rsidRDefault="00EC6DB5">
            <w:pPr>
              <w:rPr>
                <w:rFonts w:ascii="Times New Roman" w:hAnsi="Times New Roman"/>
                <w:sz w:val="24"/>
                <w:szCs w:val="24"/>
              </w:rPr>
            </w:pPr>
            <w:r w:rsidRPr="00CE339F">
              <w:rPr>
                <w:rFonts w:ascii="Times New Roman" w:hAnsi="Times New Roman"/>
                <w:sz w:val="24"/>
                <w:szCs w:val="24"/>
              </w:rPr>
              <w:t>Review</w:t>
            </w:r>
          </w:p>
        </w:tc>
        <w:tc>
          <w:tcPr>
            <w:tcW w:w="1343" w:type="dxa"/>
          </w:tcPr>
          <w:p w14:paraId="47459308" w14:textId="77777777" w:rsidR="00EC6DB5" w:rsidRPr="00CE339F" w:rsidRDefault="00EC6DB5">
            <w:pPr>
              <w:rPr>
                <w:rFonts w:ascii="Times New Roman" w:hAnsi="Times New Roman"/>
                <w:sz w:val="24"/>
                <w:szCs w:val="24"/>
              </w:rPr>
            </w:pPr>
            <w:r w:rsidRPr="00CE339F">
              <w:rPr>
                <w:rFonts w:ascii="Times New Roman" w:hAnsi="Times New Roman"/>
                <w:sz w:val="24"/>
                <w:szCs w:val="24"/>
              </w:rPr>
              <w:t>5 minutes</w:t>
            </w:r>
          </w:p>
        </w:tc>
        <w:tc>
          <w:tcPr>
            <w:tcW w:w="2700" w:type="dxa"/>
          </w:tcPr>
          <w:p w14:paraId="47459309" w14:textId="77777777" w:rsidR="00EC6DB5" w:rsidRPr="00CE339F" w:rsidRDefault="004658B1">
            <w:pPr>
              <w:rPr>
                <w:rFonts w:ascii="Times New Roman" w:hAnsi="Times New Roman"/>
                <w:sz w:val="24"/>
                <w:szCs w:val="24"/>
              </w:rPr>
            </w:pPr>
            <w:r w:rsidRPr="00CE339F">
              <w:rPr>
                <w:rFonts w:ascii="Times New Roman" w:hAnsi="Times New Roman"/>
                <w:sz w:val="24"/>
                <w:szCs w:val="24"/>
              </w:rPr>
              <w:t xml:space="preserve">Practice pluralizing </w:t>
            </w:r>
            <w:r w:rsidR="00EC6DB5" w:rsidRPr="00CE339F">
              <w:rPr>
                <w:rFonts w:ascii="Times New Roman" w:hAnsi="Times New Roman"/>
                <w:sz w:val="24"/>
                <w:szCs w:val="24"/>
              </w:rPr>
              <w:t>terms</w:t>
            </w:r>
            <w:r w:rsidR="00885D1A" w:rsidRPr="00CE339F">
              <w:rPr>
                <w:rFonts w:ascii="Times New Roman" w:hAnsi="Times New Roman"/>
                <w:sz w:val="24"/>
                <w:szCs w:val="24"/>
              </w:rPr>
              <w:t>.</w:t>
            </w:r>
          </w:p>
        </w:tc>
        <w:tc>
          <w:tcPr>
            <w:tcW w:w="1702" w:type="dxa"/>
          </w:tcPr>
          <w:p w14:paraId="4745930A" w14:textId="77777777" w:rsidR="00EC6DB5" w:rsidRPr="00CE339F" w:rsidRDefault="00EC6DB5">
            <w:pPr>
              <w:rPr>
                <w:rFonts w:ascii="Times New Roman" w:hAnsi="Times New Roman"/>
                <w:sz w:val="24"/>
                <w:szCs w:val="24"/>
              </w:rPr>
            </w:pPr>
          </w:p>
        </w:tc>
        <w:tc>
          <w:tcPr>
            <w:tcW w:w="1916" w:type="dxa"/>
          </w:tcPr>
          <w:p w14:paraId="4745930B" w14:textId="77777777" w:rsidR="00EC6DB5" w:rsidRPr="00CE339F" w:rsidRDefault="00EC6DB5">
            <w:pPr>
              <w:rPr>
                <w:rFonts w:ascii="Times New Roman" w:hAnsi="Times New Roman"/>
                <w:sz w:val="24"/>
                <w:szCs w:val="24"/>
              </w:rPr>
            </w:pPr>
            <w:r w:rsidRPr="00CE339F">
              <w:rPr>
                <w:rFonts w:ascii="Times New Roman" w:hAnsi="Times New Roman"/>
                <w:sz w:val="24"/>
                <w:szCs w:val="24"/>
              </w:rPr>
              <w:t>1.1-1.</w:t>
            </w:r>
            <w:r w:rsidR="00B51083" w:rsidRPr="00CE339F">
              <w:rPr>
                <w:rFonts w:ascii="Times New Roman" w:hAnsi="Times New Roman"/>
                <w:sz w:val="24"/>
                <w:szCs w:val="24"/>
              </w:rPr>
              <w:t>6</w:t>
            </w:r>
          </w:p>
        </w:tc>
      </w:tr>
      <w:tr w:rsidR="00EC6DB5" w:rsidRPr="00CE339F" w14:paraId="47459312" w14:textId="77777777">
        <w:tc>
          <w:tcPr>
            <w:tcW w:w="1915" w:type="dxa"/>
          </w:tcPr>
          <w:p w14:paraId="4745930D" w14:textId="77777777" w:rsidR="00EC6DB5" w:rsidRPr="00CE339F" w:rsidRDefault="00EC6DB5">
            <w:pPr>
              <w:rPr>
                <w:rFonts w:ascii="Times New Roman" w:hAnsi="Times New Roman"/>
                <w:sz w:val="24"/>
                <w:szCs w:val="24"/>
              </w:rPr>
            </w:pPr>
            <w:r w:rsidRPr="00CE339F">
              <w:rPr>
                <w:rFonts w:ascii="Times New Roman" w:hAnsi="Times New Roman"/>
                <w:sz w:val="24"/>
                <w:szCs w:val="24"/>
              </w:rPr>
              <w:t>Assignment</w:t>
            </w:r>
          </w:p>
        </w:tc>
        <w:tc>
          <w:tcPr>
            <w:tcW w:w="1343" w:type="dxa"/>
          </w:tcPr>
          <w:p w14:paraId="4745930E" w14:textId="77777777" w:rsidR="00EC6DB5" w:rsidRPr="00CE339F" w:rsidRDefault="00EC6DB5">
            <w:pPr>
              <w:rPr>
                <w:rFonts w:ascii="Times New Roman" w:hAnsi="Times New Roman"/>
                <w:sz w:val="24"/>
                <w:szCs w:val="24"/>
              </w:rPr>
            </w:pPr>
          </w:p>
        </w:tc>
        <w:tc>
          <w:tcPr>
            <w:tcW w:w="2700" w:type="dxa"/>
          </w:tcPr>
          <w:p w14:paraId="4745930F" w14:textId="77777777" w:rsidR="00EC6DB5" w:rsidRPr="00CE339F" w:rsidRDefault="00EC6DB5">
            <w:pPr>
              <w:rPr>
                <w:rFonts w:ascii="Times New Roman" w:hAnsi="Times New Roman"/>
                <w:sz w:val="24"/>
                <w:szCs w:val="24"/>
              </w:rPr>
            </w:pPr>
            <w:r w:rsidRPr="00CE339F">
              <w:rPr>
                <w:rFonts w:ascii="Times New Roman" w:hAnsi="Times New Roman"/>
                <w:sz w:val="24"/>
                <w:szCs w:val="24"/>
              </w:rPr>
              <w:t xml:space="preserve">Complete questions within and </w:t>
            </w:r>
            <w:r w:rsidR="00F2423E" w:rsidRPr="00CE339F">
              <w:rPr>
                <w:rFonts w:ascii="Times New Roman" w:hAnsi="Times New Roman"/>
                <w:sz w:val="24"/>
                <w:szCs w:val="24"/>
              </w:rPr>
              <w:t xml:space="preserve">at </w:t>
            </w:r>
            <w:r w:rsidRPr="00CE339F">
              <w:rPr>
                <w:rFonts w:ascii="Times New Roman" w:hAnsi="Times New Roman"/>
                <w:sz w:val="24"/>
                <w:szCs w:val="24"/>
              </w:rPr>
              <w:t>end of chapter</w:t>
            </w:r>
            <w:r w:rsidR="00885D1A" w:rsidRPr="00CE339F">
              <w:rPr>
                <w:rFonts w:ascii="Times New Roman" w:hAnsi="Times New Roman"/>
                <w:sz w:val="24"/>
                <w:szCs w:val="24"/>
              </w:rPr>
              <w:t>.</w:t>
            </w:r>
          </w:p>
        </w:tc>
        <w:tc>
          <w:tcPr>
            <w:tcW w:w="1702" w:type="dxa"/>
          </w:tcPr>
          <w:p w14:paraId="47459310" w14:textId="77777777" w:rsidR="00EC6DB5" w:rsidRPr="00CE339F" w:rsidRDefault="00EC6DB5">
            <w:pPr>
              <w:rPr>
                <w:rFonts w:ascii="Times New Roman" w:hAnsi="Times New Roman"/>
                <w:sz w:val="24"/>
                <w:szCs w:val="24"/>
              </w:rPr>
            </w:pPr>
          </w:p>
        </w:tc>
        <w:tc>
          <w:tcPr>
            <w:tcW w:w="1916" w:type="dxa"/>
          </w:tcPr>
          <w:p w14:paraId="47459311" w14:textId="77777777" w:rsidR="00EC6DB5" w:rsidRPr="00CE339F" w:rsidRDefault="00EC6DB5">
            <w:pPr>
              <w:rPr>
                <w:rFonts w:ascii="Times New Roman" w:hAnsi="Times New Roman"/>
                <w:sz w:val="24"/>
                <w:szCs w:val="24"/>
              </w:rPr>
            </w:pPr>
            <w:r w:rsidRPr="00CE339F">
              <w:rPr>
                <w:rFonts w:ascii="Times New Roman" w:hAnsi="Times New Roman"/>
                <w:sz w:val="24"/>
                <w:szCs w:val="24"/>
              </w:rPr>
              <w:t>1.1-1.</w:t>
            </w:r>
            <w:r w:rsidR="00B51083" w:rsidRPr="00CE339F">
              <w:rPr>
                <w:rFonts w:ascii="Times New Roman" w:hAnsi="Times New Roman"/>
                <w:sz w:val="24"/>
                <w:szCs w:val="24"/>
              </w:rPr>
              <w:t>6</w:t>
            </w:r>
          </w:p>
        </w:tc>
      </w:tr>
    </w:tbl>
    <w:p w14:paraId="47459313" w14:textId="77777777" w:rsidR="00EC6DB5" w:rsidRPr="00CE339F" w:rsidRDefault="00EC6DB5">
      <w:pPr>
        <w:rPr>
          <w:rFonts w:ascii="Times New Roman" w:hAnsi="Times New Roman"/>
          <w:b/>
          <w:sz w:val="24"/>
          <w:szCs w:val="24"/>
        </w:rPr>
      </w:pPr>
    </w:p>
    <w:p w14:paraId="47459314"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Discussion Topics</w:t>
      </w:r>
    </w:p>
    <w:p w14:paraId="47459315" w14:textId="77777777" w:rsidR="00EC6DB5" w:rsidRPr="00CE339F" w:rsidRDefault="00EC6DB5" w:rsidP="007A6E51">
      <w:pPr>
        <w:pStyle w:val="ListParagraph"/>
        <w:numPr>
          <w:ilvl w:val="0"/>
          <w:numId w:val="3"/>
        </w:numPr>
        <w:rPr>
          <w:rFonts w:ascii="Times New Roman" w:hAnsi="Times New Roman"/>
          <w:sz w:val="24"/>
          <w:szCs w:val="24"/>
        </w:rPr>
      </w:pPr>
      <w:r w:rsidRPr="00CE339F">
        <w:rPr>
          <w:rFonts w:ascii="Times New Roman" w:hAnsi="Times New Roman"/>
          <w:sz w:val="24"/>
          <w:szCs w:val="24"/>
        </w:rPr>
        <w:t>Discuss different methods of pluralizing terms.</w:t>
      </w:r>
    </w:p>
    <w:p w14:paraId="47459316" w14:textId="77777777" w:rsidR="00EC6DB5" w:rsidRPr="00CE339F" w:rsidRDefault="00EC6DB5" w:rsidP="007A6E51">
      <w:pPr>
        <w:pStyle w:val="ListParagraph"/>
        <w:numPr>
          <w:ilvl w:val="0"/>
          <w:numId w:val="3"/>
        </w:numPr>
        <w:rPr>
          <w:rFonts w:ascii="Times New Roman" w:hAnsi="Times New Roman"/>
          <w:sz w:val="24"/>
          <w:szCs w:val="24"/>
        </w:rPr>
      </w:pPr>
      <w:r w:rsidRPr="00CE339F">
        <w:rPr>
          <w:rFonts w:ascii="Times New Roman" w:hAnsi="Times New Roman"/>
          <w:sz w:val="24"/>
          <w:szCs w:val="24"/>
        </w:rPr>
        <w:t>Identify common abbreviations. Discuss why it is important to be consistent with use of abbreviations.</w:t>
      </w:r>
    </w:p>
    <w:p w14:paraId="47459317" w14:textId="77777777" w:rsidR="00D52020" w:rsidRPr="00CE339F" w:rsidRDefault="00D52020" w:rsidP="007A6E51">
      <w:pPr>
        <w:pStyle w:val="ListParagraph"/>
        <w:numPr>
          <w:ilvl w:val="0"/>
          <w:numId w:val="3"/>
        </w:numPr>
        <w:rPr>
          <w:rFonts w:ascii="Times New Roman" w:hAnsi="Times New Roman"/>
          <w:sz w:val="24"/>
          <w:szCs w:val="24"/>
        </w:rPr>
      </w:pPr>
      <w:r w:rsidRPr="00CE339F">
        <w:rPr>
          <w:rFonts w:ascii="Times New Roman" w:hAnsi="Times New Roman"/>
          <w:color w:val="000000"/>
          <w:sz w:val="24"/>
          <w:szCs w:val="24"/>
        </w:rPr>
        <w:t>Emphasize importance of learning basic rules to as it will assist with understanding</w:t>
      </w:r>
    </w:p>
    <w:p w14:paraId="47459318" w14:textId="77777777" w:rsidR="00D52020" w:rsidRPr="00CE339F" w:rsidRDefault="00D52020" w:rsidP="004D4AFB">
      <w:pPr>
        <w:ind w:left="360"/>
        <w:rPr>
          <w:rFonts w:ascii="Times New Roman" w:hAnsi="Times New Roman"/>
          <w:sz w:val="24"/>
          <w:szCs w:val="24"/>
        </w:rPr>
      </w:pPr>
    </w:p>
    <w:p w14:paraId="47459319" w14:textId="77777777" w:rsidR="00EC6DB5" w:rsidRPr="00CE339F" w:rsidRDefault="00EC6DB5" w:rsidP="008D6424">
      <w:pPr>
        <w:ind w:left="720"/>
        <w:rPr>
          <w:rFonts w:ascii="Times New Roman" w:hAnsi="Times New Roman"/>
          <w:b/>
          <w:sz w:val="24"/>
          <w:szCs w:val="24"/>
        </w:rPr>
      </w:pPr>
    </w:p>
    <w:p w14:paraId="4745931A" w14:textId="1D6C0CC2" w:rsidR="00EC6DB5" w:rsidRPr="00CE339F" w:rsidRDefault="00EC6DB5">
      <w:pPr>
        <w:rPr>
          <w:rFonts w:ascii="Times New Roman" w:hAnsi="Times New Roman"/>
          <w:b/>
          <w:sz w:val="24"/>
          <w:szCs w:val="24"/>
        </w:rPr>
      </w:pPr>
      <w:r w:rsidRPr="00CE339F">
        <w:rPr>
          <w:rFonts w:ascii="Times New Roman" w:hAnsi="Times New Roman"/>
          <w:b/>
          <w:sz w:val="24"/>
          <w:szCs w:val="24"/>
        </w:rPr>
        <w:lastRenderedPageBreak/>
        <w:t>Written Assignments</w:t>
      </w:r>
    </w:p>
    <w:p w14:paraId="4745931B" w14:textId="77777777" w:rsidR="00EC6DB5" w:rsidRPr="00CE339F" w:rsidRDefault="00EC6DB5" w:rsidP="007A6E51">
      <w:pPr>
        <w:pStyle w:val="ListParagraph"/>
        <w:numPr>
          <w:ilvl w:val="0"/>
          <w:numId w:val="4"/>
        </w:numPr>
        <w:rPr>
          <w:rFonts w:ascii="Times New Roman" w:hAnsi="Times New Roman"/>
          <w:sz w:val="24"/>
          <w:szCs w:val="24"/>
        </w:rPr>
      </w:pPr>
      <w:r w:rsidRPr="00CE339F">
        <w:rPr>
          <w:rFonts w:ascii="Times New Roman" w:hAnsi="Times New Roman"/>
          <w:sz w:val="24"/>
          <w:szCs w:val="24"/>
        </w:rPr>
        <w:t>Pluralizing activity below</w:t>
      </w:r>
    </w:p>
    <w:p w14:paraId="4745931C" w14:textId="69145274" w:rsidR="00D52020" w:rsidRPr="00CE339F" w:rsidRDefault="00D52020" w:rsidP="007A6E51">
      <w:pPr>
        <w:pStyle w:val="NormalWeb"/>
        <w:numPr>
          <w:ilvl w:val="0"/>
          <w:numId w:val="4"/>
        </w:numPr>
        <w:rPr>
          <w:color w:val="000000"/>
        </w:rPr>
      </w:pPr>
      <w:r w:rsidRPr="00CE339F">
        <w:rPr>
          <w:color w:val="000000"/>
        </w:rPr>
        <w:t xml:space="preserve">Have students create flash cards for all </w:t>
      </w:r>
      <w:r w:rsidR="00DA1CC6" w:rsidRPr="00CE339F">
        <w:rPr>
          <w:color w:val="000000"/>
        </w:rPr>
        <w:t>combining</w:t>
      </w:r>
      <w:r w:rsidRPr="00CE339F">
        <w:rPr>
          <w:color w:val="000000"/>
        </w:rPr>
        <w:t xml:space="preserve"> terms</w:t>
      </w:r>
      <w:r w:rsidR="00885D1A" w:rsidRPr="00CE339F">
        <w:rPr>
          <w:color w:val="000000"/>
        </w:rPr>
        <w:t>.</w:t>
      </w:r>
    </w:p>
    <w:p w14:paraId="4745931D" w14:textId="7D1B6306" w:rsidR="00D52020" w:rsidRPr="00CE339F" w:rsidRDefault="00D52020" w:rsidP="007A6E51">
      <w:pPr>
        <w:pStyle w:val="NormalWeb"/>
        <w:numPr>
          <w:ilvl w:val="0"/>
          <w:numId w:val="4"/>
        </w:numPr>
        <w:rPr>
          <w:color w:val="000000"/>
        </w:rPr>
      </w:pPr>
      <w:r w:rsidRPr="00CE339F">
        <w:rPr>
          <w:color w:val="000000"/>
        </w:rPr>
        <w:t>Have students spell selected words that you read aloud to them</w:t>
      </w:r>
      <w:r w:rsidR="00885D1A" w:rsidRPr="00CE339F">
        <w:rPr>
          <w:color w:val="000000"/>
        </w:rPr>
        <w:t>.</w:t>
      </w:r>
    </w:p>
    <w:p w14:paraId="4745931F"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Group Activities</w:t>
      </w:r>
    </w:p>
    <w:p w14:paraId="2DFBC23C" w14:textId="77777777" w:rsidR="00525111" w:rsidRPr="00CE339F" w:rsidRDefault="00EC6DB5" w:rsidP="007A6E51">
      <w:pPr>
        <w:pStyle w:val="Text-Normal"/>
        <w:keepLines w:val="0"/>
        <w:numPr>
          <w:ilvl w:val="0"/>
          <w:numId w:val="4"/>
        </w:numPr>
        <w:tabs>
          <w:tab w:val="left" w:pos="720"/>
        </w:tabs>
        <w:spacing w:line="240" w:lineRule="auto"/>
        <w:rPr>
          <w:rFonts w:ascii="Times New Roman" w:hAnsi="Times New Roman"/>
          <w:sz w:val="24"/>
          <w:szCs w:val="24"/>
        </w:rPr>
      </w:pPr>
      <w:r w:rsidRPr="00CE339F">
        <w:rPr>
          <w:rFonts w:ascii="Times New Roman" w:hAnsi="Times New Roman"/>
          <w:sz w:val="24"/>
          <w:szCs w:val="24"/>
        </w:rPr>
        <w:t>Have the class think of some medical words and their plurals using these rules.</w:t>
      </w:r>
    </w:p>
    <w:p w14:paraId="47459322" w14:textId="6C7DB7A9" w:rsidR="00EC6DB5" w:rsidRPr="00CE339F" w:rsidRDefault="00D52020" w:rsidP="007A6E51">
      <w:pPr>
        <w:pStyle w:val="Text-Normal"/>
        <w:keepLines w:val="0"/>
        <w:numPr>
          <w:ilvl w:val="0"/>
          <w:numId w:val="4"/>
        </w:numPr>
        <w:tabs>
          <w:tab w:val="left" w:pos="720"/>
        </w:tabs>
        <w:spacing w:line="240" w:lineRule="auto"/>
        <w:rPr>
          <w:rFonts w:ascii="Times New Roman" w:hAnsi="Times New Roman"/>
          <w:sz w:val="24"/>
          <w:szCs w:val="24"/>
        </w:rPr>
      </w:pPr>
      <w:r w:rsidRPr="00CE339F">
        <w:rPr>
          <w:rFonts w:ascii="Times New Roman" w:hAnsi="Times New Roman"/>
          <w:color w:val="000000"/>
          <w:sz w:val="24"/>
          <w:szCs w:val="24"/>
        </w:rPr>
        <w:t>Have students practice with flash cards in small groups</w:t>
      </w:r>
      <w:r w:rsidR="00885D1A" w:rsidRPr="00CE339F">
        <w:rPr>
          <w:rFonts w:ascii="Times New Roman" w:hAnsi="Times New Roman"/>
          <w:color w:val="000000"/>
        </w:rPr>
        <w:t>.</w:t>
      </w:r>
    </w:p>
    <w:p w14:paraId="6E9084DB" w14:textId="77777777" w:rsidR="0088234A" w:rsidRPr="00CE339F" w:rsidRDefault="0088234A">
      <w:pPr>
        <w:rPr>
          <w:rFonts w:ascii="Times New Roman" w:hAnsi="Times New Roman"/>
          <w:b/>
          <w:sz w:val="24"/>
          <w:szCs w:val="24"/>
        </w:rPr>
      </w:pPr>
    </w:p>
    <w:p w14:paraId="47459323" w14:textId="036C589F" w:rsidR="00EC6DB5" w:rsidRPr="00CE339F" w:rsidRDefault="00EC6DB5">
      <w:pPr>
        <w:rPr>
          <w:rFonts w:ascii="Times New Roman" w:hAnsi="Times New Roman"/>
          <w:b/>
          <w:sz w:val="24"/>
          <w:szCs w:val="24"/>
        </w:rPr>
      </w:pPr>
      <w:r w:rsidRPr="00CE339F">
        <w:rPr>
          <w:rFonts w:ascii="Times New Roman" w:hAnsi="Times New Roman"/>
          <w:b/>
          <w:sz w:val="24"/>
          <w:szCs w:val="24"/>
        </w:rPr>
        <w:t>Internet Activity</w:t>
      </w:r>
    </w:p>
    <w:p w14:paraId="47459324" w14:textId="77777777" w:rsidR="00EC6DB5" w:rsidRPr="00CE339F" w:rsidRDefault="00EC6DB5" w:rsidP="007A6E51">
      <w:pPr>
        <w:pStyle w:val="ListParagraph"/>
        <w:numPr>
          <w:ilvl w:val="0"/>
          <w:numId w:val="4"/>
        </w:numPr>
        <w:rPr>
          <w:rFonts w:ascii="Times New Roman" w:hAnsi="Times New Roman"/>
          <w:sz w:val="24"/>
          <w:szCs w:val="24"/>
        </w:rPr>
      </w:pPr>
      <w:r w:rsidRPr="00CE339F">
        <w:rPr>
          <w:rFonts w:ascii="Times New Roman" w:hAnsi="Times New Roman"/>
          <w:sz w:val="24"/>
          <w:szCs w:val="24"/>
        </w:rPr>
        <w:t>Have students use the internet to explore issues related to inappropr</w:t>
      </w:r>
      <w:r w:rsidR="00853147" w:rsidRPr="00CE339F">
        <w:rPr>
          <w:rFonts w:ascii="Times New Roman" w:hAnsi="Times New Roman"/>
          <w:sz w:val="24"/>
          <w:szCs w:val="24"/>
        </w:rPr>
        <w:t>iate use of medical terminology.</w:t>
      </w:r>
    </w:p>
    <w:p w14:paraId="47459325" w14:textId="1EB2DB96" w:rsidR="00D52020" w:rsidRPr="00CE339F" w:rsidRDefault="00D52020" w:rsidP="007A6E51">
      <w:pPr>
        <w:pStyle w:val="ListParagraph"/>
        <w:numPr>
          <w:ilvl w:val="0"/>
          <w:numId w:val="4"/>
        </w:numPr>
        <w:rPr>
          <w:rFonts w:ascii="Times New Roman" w:hAnsi="Times New Roman"/>
          <w:sz w:val="24"/>
          <w:szCs w:val="24"/>
        </w:rPr>
      </w:pPr>
      <w:r w:rsidRPr="00CE339F">
        <w:rPr>
          <w:rFonts w:ascii="Times New Roman" w:hAnsi="Times New Roman"/>
          <w:color w:val="000000"/>
          <w:sz w:val="24"/>
          <w:szCs w:val="24"/>
        </w:rPr>
        <w:t>Using the Internet, have students identify how medical terminology will be used in their future discipline.</w:t>
      </w:r>
    </w:p>
    <w:p w14:paraId="47459326" w14:textId="77777777" w:rsidR="00EC6DB5" w:rsidRPr="00CE339F" w:rsidRDefault="00EC6DB5" w:rsidP="005D790D">
      <w:pPr>
        <w:pStyle w:val="ListParagraph"/>
        <w:rPr>
          <w:rFonts w:ascii="Times New Roman" w:hAnsi="Times New Roman"/>
          <w:b/>
          <w:sz w:val="24"/>
          <w:szCs w:val="24"/>
        </w:rPr>
      </w:pPr>
    </w:p>
    <w:p w14:paraId="47459327"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Case Study</w:t>
      </w:r>
    </w:p>
    <w:p w14:paraId="47459328" w14:textId="77777777" w:rsidR="00EC6DB5" w:rsidRPr="00CE339F" w:rsidRDefault="00EC6DB5" w:rsidP="007A6E51">
      <w:pPr>
        <w:pStyle w:val="ListParagraph"/>
        <w:numPr>
          <w:ilvl w:val="0"/>
          <w:numId w:val="4"/>
        </w:numPr>
        <w:rPr>
          <w:rFonts w:ascii="Times New Roman" w:hAnsi="Times New Roman"/>
          <w:b/>
          <w:sz w:val="24"/>
          <w:szCs w:val="24"/>
        </w:rPr>
      </w:pPr>
      <w:r w:rsidRPr="00CE339F">
        <w:rPr>
          <w:rFonts w:ascii="Times New Roman" w:hAnsi="Times New Roman"/>
          <w:b/>
          <w:sz w:val="24"/>
          <w:szCs w:val="24"/>
        </w:rPr>
        <w:t xml:space="preserve">Have students identify what is wrong with the following documentation.  </w:t>
      </w:r>
    </w:p>
    <w:p w14:paraId="47459329" w14:textId="77777777" w:rsidR="00EC6DB5" w:rsidRPr="00CE339F" w:rsidRDefault="00EC6DB5" w:rsidP="005D790D">
      <w:pPr>
        <w:pStyle w:val="ListParagraph"/>
        <w:rPr>
          <w:rFonts w:ascii="Times New Roman" w:hAnsi="Times New Roman"/>
          <w:sz w:val="24"/>
          <w:szCs w:val="24"/>
        </w:rPr>
      </w:pPr>
      <w:r w:rsidRPr="00CE339F">
        <w:rPr>
          <w:rFonts w:ascii="Times New Roman" w:hAnsi="Times New Roman"/>
          <w:sz w:val="24"/>
          <w:szCs w:val="24"/>
        </w:rPr>
        <w:t>Mrs. Johnson arrived in ED with the co tummy pain. She states she has</w:t>
      </w:r>
      <w:r w:rsidR="00A538A5" w:rsidRPr="00CE339F">
        <w:rPr>
          <w:rFonts w:ascii="Times New Roman" w:hAnsi="Times New Roman"/>
          <w:sz w:val="24"/>
          <w:szCs w:val="24"/>
        </w:rPr>
        <w:t xml:space="preserve"> not </w:t>
      </w:r>
      <w:proofErr w:type="spellStart"/>
      <w:r w:rsidR="00A538A5" w:rsidRPr="00CE339F">
        <w:rPr>
          <w:rFonts w:ascii="Times New Roman" w:hAnsi="Times New Roman"/>
          <w:sz w:val="24"/>
          <w:szCs w:val="24"/>
        </w:rPr>
        <w:t>pottied</w:t>
      </w:r>
      <w:proofErr w:type="spellEnd"/>
      <w:r w:rsidR="00A538A5" w:rsidRPr="00CE339F">
        <w:rPr>
          <w:rFonts w:ascii="Times New Roman" w:hAnsi="Times New Roman"/>
          <w:sz w:val="24"/>
          <w:szCs w:val="24"/>
        </w:rPr>
        <w:t xml:space="preserve"> in over 12 hours. </w:t>
      </w:r>
      <w:r w:rsidRPr="00CE339F">
        <w:rPr>
          <w:rFonts w:ascii="Times New Roman" w:hAnsi="Times New Roman"/>
          <w:sz w:val="24"/>
          <w:szCs w:val="24"/>
        </w:rPr>
        <w:t xml:space="preserve">The physician orders MS and she is then </w:t>
      </w:r>
      <w:proofErr w:type="spellStart"/>
      <w:r w:rsidRPr="00CE339F">
        <w:rPr>
          <w:rFonts w:ascii="Times New Roman" w:hAnsi="Times New Roman"/>
          <w:sz w:val="24"/>
          <w:szCs w:val="24"/>
        </w:rPr>
        <w:t>dc’d</w:t>
      </w:r>
      <w:proofErr w:type="spellEnd"/>
      <w:r w:rsidRPr="00CE339F">
        <w:rPr>
          <w:rFonts w:ascii="Times New Roman" w:hAnsi="Times New Roman"/>
          <w:sz w:val="24"/>
          <w:szCs w:val="24"/>
        </w:rPr>
        <w:t>.</w:t>
      </w:r>
    </w:p>
    <w:p w14:paraId="4745932A" w14:textId="77777777" w:rsidR="00EC6DB5" w:rsidRPr="00CE339F" w:rsidRDefault="00EC6DB5" w:rsidP="005D790D">
      <w:pPr>
        <w:pStyle w:val="ListParagraph"/>
        <w:rPr>
          <w:rFonts w:ascii="Times New Roman" w:hAnsi="Times New Roman"/>
          <w:b/>
          <w:sz w:val="24"/>
          <w:szCs w:val="24"/>
        </w:rPr>
      </w:pPr>
    </w:p>
    <w:p w14:paraId="741108EA" w14:textId="77777777" w:rsidR="0011014C" w:rsidRPr="00CE339F" w:rsidRDefault="0011014C">
      <w:pPr>
        <w:rPr>
          <w:rFonts w:ascii="Times New Roman" w:hAnsi="Times New Roman"/>
          <w:b/>
          <w:bCs/>
          <w:sz w:val="24"/>
          <w:szCs w:val="24"/>
        </w:rPr>
      </w:pPr>
      <w:r w:rsidRPr="00CE339F">
        <w:rPr>
          <w:rFonts w:ascii="Times New Roman" w:hAnsi="Times New Roman"/>
          <w:b/>
          <w:bCs/>
          <w:sz w:val="24"/>
          <w:szCs w:val="24"/>
        </w:rPr>
        <w:br w:type="page"/>
      </w:r>
    </w:p>
    <w:p w14:paraId="4745932B" w14:textId="43A034A9" w:rsidR="00EC6DB5" w:rsidRPr="00CE339F" w:rsidRDefault="00EC6DB5" w:rsidP="00CE1408">
      <w:pPr>
        <w:autoSpaceDE w:val="0"/>
        <w:autoSpaceDN w:val="0"/>
        <w:adjustRightInd w:val="0"/>
        <w:spacing w:before="240" w:after="60"/>
        <w:rPr>
          <w:rFonts w:ascii="Times New Roman" w:hAnsi="Times New Roman"/>
          <w:b/>
          <w:bCs/>
          <w:sz w:val="24"/>
          <w:szCs w:val="24"/>
        </w:rPr>
      </w:pPr>
      <w:r w:rsidRPr="00CE339F">
        <w:rPr>
          <w:rFonts w:ascii="Times New Roman" w:hAnsi="Times New Roman"/>
          <w:b/>
          <w:bCs/>
          <w:sz w:val="24"/>
          <w:szCs w:val="24"/>
        </w:rPr>
        <w:lastRenderedPageBreak/>
        <w:t>Exercises</w:t>
      </w:r>
    </w:p>
    <w:p w14:paraId="4745932C" w14:textId="77777777" w:rsidR="00EC6DB5" w:rsidRPr="00CE339F" w:rsidRDefault="00A538A5" w:rsidP="00CE1408">
      <w:pPr>
        <w:autoSpaceDE w:val="0"/>
        <w:autoSpaceDN w:val="0"/>
        <w:adjustRightInd w:val="0"/>
        <w:spacing w:before="240" w:after="60"/>
        <w:rPr>
          <w:rFonts w:ascii="Times New Roman" w:hAnsi="Times New Roman"/>
          <w:b/>
          <w:bCs/>
          <w:sz w:val="24"/>
          <w:szCs w:val="24"/>
        </w:rPr>
      </w:pPr>
      <w:r w:rsidRPr="00CE339F">
        <w:rPr>
          <w:rFonts w:ascii="Times New Roman" w:hAnsi="Times New Roman"/>
          <w:b/>
          <w:bCs/>
          <w:sz w:val="24"/>
          <w:szCs w:val="24"/>
        </w:rPr>
        <w:t>Chapter 1: Pluralizing</w:t>
      </w:r>
    </w:p>
    <w:p w14:paraId="4745932D"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Provide the plurals for the following terms. Where possible, give two different</w:t>
      </w:r>
      <w:r w:rsidR="00A538A5" w:rsidRPr="00CE339F">
        <w:rPr>
          <w:rFonts w:ascii="Times New Roman" w:hAnsi="Times New Roman"/>
          <w:sz w:val="24"/>
          <w:szCs w:val="24"/>
        </w:rPr>
        <w:t xml:space="preserve"> </w:t>
      </w:r>
      <w:r w:rsidRPr="00CE339F">
        <w:rPr>
          <w:rFonts w:ascii="Times New Roman" w:hAnsi="Times New Roman"/>
          <w:sz w:val="24"/>
          <w:szCs w:val="24"/>
        </w:rPr>
        <w:t>plurals.</w:t>
      </w:r>
    </w:p>
    <w:p w14:paraId="4745932E" w14:textId="4E9ECD74" w:rsidR="00EC6DB5" w:rsidRPr="00CE339F" w:rsidRDefault="00EC6DB5" w:rsidP="007A6E51">
      <w:pPr>
        <w:pStyle w:val="ListParagraph"/>
        <w:numPr>
          <w:ilvl w:val="0"/>
          <w:numId w:val="13"/>
        </w:numPr>
        <w:tabs>
          <w:tab w:val="left" w:leader="underscore" w:pos="8100"/>
        </w:tabs>
        <w:autoSpaceDE w:val="0"/>
        <w:autoSpaceDN w:val="0"/>
        <w:adjustRightInd w:val="0"/>
        <w:spacing w:before="120"/>
        <w:rPr>
          <w:rFonts w:ascii="Times New Roman" w:hAnsi="Times New Roman"/>
          <w:sz w:val="24"/>
          <w:szCs w:val="24"/>
          <w:lang w:val="fr-FR"/>
        </w:rPr>
      </w:pPr>
      <w:proofErr w:type="spellStart"/>
      <w:r w:rsidRPr="00CE339F">
        <w:rPr>
          <w:rFonts w:ascii="Times New Roman" w:hAnsi="Times New Roman"/>
          <w:sz w:val="24"/>
          <w:szCs w:val="24"/>
          <w:lang w:val="fr-FR"/>
        </w:rPr>
        <w:t>carcinoma</w:t>
      </w:r>
      <w:proofErr w:type="spellEnd"/>
      <w:r w:rsidRPr="00CE339F">
        <w:rPr>
          <w:rFonts w:ascii="Times New Roman" w:hAnsi="Times New Roman"/>
          <w:sz w:val="24"/>
          <w:szCs w:val="24"/>
          <w:lang w:val="fr-FR"/>
        </w:rPr>
        <w:tab/>
      </w:r>
    </w:p>
    <w:p w14:paraId="4745932F" w14:textId="3D3CAB50"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fr-FR"/>
        </w:rPr>
      </w:pPr>
      <w:proofErr w:type="spellStart"/>
      <w:r w:rsidRPr="00CE339F">
        <w:rPr>
          <w:rFonts w:ascii="Times New Roman" w:hAnsi="Times New Roman"/>
          <w:sz w:val="24"/>
          <w:szCs w:val="24"/>
          <w:lang w:val="fr-FR"/>
        </w:rPr>
        <w:t>frenulum</w:t>
      </w:r>
      <w:proofErr w:type="spellEnd"/>
      <w:r w:rsidRPr="00CE339F">
        <w:rPr>
          <w:rFonts w:ascii="Times New Roman" w:hAnsi="Times New Roman"/>
          <w:sz w:val="24"/>
          <w:szCs w:val="24"/>
          <w:lang w:val="fr-FR"/>
        </w:rPr>
        <w:tab/>
      </w:r>
    </w:p>
    <w:p w14:paraId="47459330" w14:textId="5B85038A"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fr-FR"/>
        </w:rPr>
      </w:pPr>
      <w:proofErr w:type="spellStart"/>
      <w:r w:rsidRPr="00CE339F">
        <w:rPr>
          <w:rFonts w:ascii="Times New Roman" w:hAnsi="Times New Roman"/>
          <w:sz w:val="24"/>
          <w:szCs w:val="24"/>
          <w:lang w:val="fr-FR"/>
        </w:rPr>
        <w:t>serum</w:t>
      </w:r>
      <w:proofErr w:type="spellEnd"/>
      <w:r w:rsidRPr="00CE339F">
        <w:rPr>
          <w:rFonts w:ascii="Times New Roman" w:hAnsi="Times New Roman"/>
          <w:sz w:val="24"/>
          <w:szCs w:val="24"/>
          <w:lang w:val="fr-FR"/>
        </w:rPr>
        <w:tab/>
      </w:r>
    </w:p>
    <w:p w14:paraId="47459331" w14:textId="18E5990E"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fr-FR"/>
        </w:rPr>
      </w:pPr>
      <w:proofErr w:type="spellStart"/>
      <w:r w:rsidRPr="00CE339F">
        <w:rPr>
          <w:rFonts w:ascii="Times New Roman" w:hAnsi="Times New Roman"/>
          <w:sz w:val="24"/>
          <w:szCs w:val="24"/>
          <w:lang w:val="fr-FR"/>
        </w:rPr>
        <w:t>psychosis</w:t>
      </w:r>
      <w:proofErr w:type="spellEnd"/>
      <w:r w:rsidRPr="00CE339F">
        <w:rPr>
          <w:rFonts w:ascii="Times New Roman" w:hAnsi="Times New Roman"/>
          <w:sz w:val="24"/>
          <w:szCs w:val="24"/>
          <w:lang w:val="fr-FR"/>
        </w:rPr>
        <w:tab/>
      </w:r>
    </w:p>
    <w:p w14:paraId="47459332" w14:textId="3B2D7259"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virus</w:t>
      </w:r>
      <w:r w:rsidRPr="00CE339F">
        <w:rPr>
          <w:rFonts w:ascii="Times New Roman" w:hAnsi="Times New Roman"/>
          <w:sz w:val="24"/>
          <w:szCs w:val="24"/>
          <w:lang w:val="fr-FR"/>
        </w:rPr>
        <w:tab/>
      </w:r>
    </w:p>
    <w:p w14:paraId="47459333" w14:textId="59888604"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da-DK"/>
        </w:rPr>
      </w:pPr>
      <w:r w:rsidRPr="00CE339F">
        <w:rPr>
          <w:rFonts w:ascii="Times New Roman" w:hAnsi="Times New Roman"/>
          <w:sz w:val="24"/>
          <w:szCs w:val="24"/>
          <w:lang w:val="da-DK"/>
        </w:rPr>
        <w:t>septum</w:t>
      </w:r>
      <w:r w:rsidRPr="00CE339F">
        <w:rPr>
          <w:rFonts w:ascii="Times New Roman" w:hAnsi="Times New Roman"/>
          <w:sz w:val="24"/>
          <w:szCs w:val="24"/>
          <w:lang w:val="da-DK"/>
        </w:rPr>
        <w:tab/>
      </w:r>
    </w:p>
    <w:p w14:paraId="47459334" w14:textId="658A1E71"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da-DK"/>
        </w:rPr>
      </w:pPr>
      <w:r w:rsidRPr="00CE339F">
        <w:rPr>
          <w:rFonts w:ascii="Times New Roman" w:hAnsi="Times New Roman"/>
          <w:sz w:val="24"/>
          <w:szCs w:val="24"/>
          <w:lang w:val="da-DK"/>
        </w:rPr>
        <w:t>femur</w:t>
      </w:r>
      <w:r w:rsidRPr="00CE339F">
        <w:rPr>
          <w:rFonts w:ascii="Times New Roman" w:hAnsi="Times New Roman"/>
          <w:sz w:val="24"/>
          <w:szCs w:val="24"/>
          <w:lang w:val="da-DK"/>
        </w:rPr>
        <w:tab/>
      </w:r>
    </w:p>
    <w:p w14:paraId="47459335" w14:textId="7EBED0D4"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da-DK"/>
        </w:rPr>
      </w:pPr>
      <w:r w:rsidRPr="00CE339F">
        <w:rPr>
          <w:rFonts w:ascii="Times New Roman" w:hAnsi="Times New Roman"/>
          <w:sz w:val="24"/>
          <w:szCs w:val="24"/>
          <w:lang w:val="da-DK"/>
        </w:rPr>
        <w:t>kidney</w:t>
      </w:r>
      <w:r w:rsidRPr="00CE339F">
        <w:rPr>
          <w:rFonts w:ascii="Times New Roman" w:hAnsi="Times New Roman"/>
          <w:sz w:val="24"/>
          <w:szCs w:val="24"/>
          <w:lang w:val="da-DK"/>
        </w:rPr>
        <w:tab/>
      </w:r>
    </w:p>
    <w:p w14:paraId="47459336" w14:textId="795E57EA"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da-DK"/>
        </w:rPr>
      </w:pPr>
      <w:r w:rsidRPr="00CE339F">
        <w:rPr>
          <w:rFonts w:ascii="Times New Roman" w:hAnsi="Times New Roman"/>
          <w:sz w:val="24"/>
          <w:szCs w:val="24"/>
          <w:lang w:val="da-DK"/>
        </w:rPr>
        <w:t>tongue</w:t>
      </w:r>
      <w:r w:rsidRPr="00CE339F">
        <w:rPr>
          <w:rFonts w:ascii="Times New Roman" w:hAnsi="Times New Roman"/>
          <w:sz w:val="24"/>
          <w:szCs w:val="24"/>
          <w:lang w:val="da-DK"/>
        </w:rPr>
        <w:tab/>
      </w:r>
    </w:p>
    <w:p w14:paraId="47459337" w14:textId="335F9270"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da-DK"/>
        </w:rPr>
      </w:pPr>
      <w:r w:rsidRPr="00CE339F">
        <w:rPr>
          <w:rFonts w:ascii="Times New Roman" w:hAnsi="Times New Roman"/>
          <w:sz w:val="24"/>
          <w:szCs w:val="24"/>
          <w:lang w:val="da-DK"/>
        </w:rPr>
        <w:t>urethra</w:t>
      </w:r>
      <w:r w:rsidRPr="00CE339F">
        <w:rPr>
          <w:rFonts w:ascii="Times New Roman" w:hAnsi="Times New Roman"/>
          <w:sz w:val="24"/>
          <w:szCs w:val="24"/>
          <w:lang w:val="da-DK"/>
        </w:rPr>
        <w:tab/>
      </w:r>
    </w:p>
    <w:p w14:paraId="47459338" w14:textId="748191D9"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lang w:val="da-DK"/>
        </w:rPr>
      </w:pPr>
      <w:r w:rsidRPr="00CE339F">
        <w:rPr>
          <w:rFonts w:ascii="Times New Roman" w:hAnsi="Times New Roman"/>
          <w:sz w:val="24"/>
          <w:szCs w:val="24"/>
          <w:lang w:val="da-DK"/>
        </w:rPr>
        <w:t>ureter</w:t>
      </w:r>
      <w:r w:rsidRPr="00CE339F">
        <w:rPr>
          <w:rFonts w:ascii="Times New Roman" w:hAnsi="Times New Roman"/>
          <w:sz w:val="24"/>
          <w:szCs w:val="24"/>
          <w:lang w:val="da-DK"/>
        </w:rPr>
        <w:tab/>
      </w:r>
    </w:p>
    <w:p w14:paraId="47459339" w14:textId="29C536C2"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malignancy</w:t>
      </w:r>
      <w:r w:rsidRPr="00CE339F">
        <w:rPr>
          <w:rFonts w:ascii="Times New Roman" w:hAnsi="Times New Roman"/>
          <w:sz w:val="24"/>
          <w:szCs w:val="24"/>
        </w:rPr>
        <w:tab/>
      </w:r>
    </w:p>
    <w:p w14:paraId="4745933A" w14:textId="0DD26CF2"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leukocyte</w:t>
      </w:r>
      <w:r w:rsidRPr="00CE339F">
        <w:rPr>
          <w:rFonts w:ascii="Times New Roman" w:hAnsi="Times New Roman"/>
          <w:sz w:val="24"/>
          <w:szCs w:val="24"/>
        </w:rPr>
        <w:tab/>
      </w:r>
    </w:p>
    <w:p w14:paraId="4745933B" w14:textId="5CAA49CB"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nucleus</w:t>
      </w:r>
      <w:r w:rsidRPr="00CE339F">
        <w:rPr>
          <w:rFonts w:ascii="Times New Roman" w:hAnsi="Times New Roman"/>
          <w:sz w:val="24"/>
          <w:szCs w:val="24"/>
        </w:rPr>
        <w:tab/>
      </w:r>
    </w:p>
    <w:p w14:paraId="4745933C" w14:textId="0BDDCE56"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reflex</w:t>
      </w:r>
      <w:r w:rsidRPr="00CE339F">
        <w:rPr>
          <w:rFonts w:ascii="Times New Roman" w:hAnsi="Times New Roman"/>
          <w:sz w:val="24"/>
          <w:szCs w:val="24"/>
        </w:rPr>
        <w:tab/>
      </w:r>
    </w:p>
    <w:p w14:paraId="4745933D" w14:textId="574167B2"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tremor</w:t>
      </w:r>
      <w:r w:rsidRPr="00CE339F">
        <w:rPr>
          <w:rFonts w:ascii="Times New Roman" w:hAnsi="Times New Roman"/>
          <w:sz w:val="24"/>
          <w:szCs w:val="24"/>
        </w:rPr>
        <w:tab/>
      </w:r>
    </w:p>
    <w:p w14:paraId="4745933E" w14:textId="0334092F"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proofErr w:type="spellStart"/>
      <w:r w:rsidRPr="00CE339F">
        <w:rPr>
          <w:rFonts w:ascii="Times New Roman" w:hAnsi="Times New Roman"/>
          <w:sz w:val="24"/>
          <w:szCs w:val="24"/>
        </w:rPr>
        <w:t>venogram</w:t>
      </w:r>
      <w:proofErr w:type="spellEnd"/>
      <w:r w:rsidRPr="00CE339F">
        <w:rPr>
          <w:rFonts w:ascii="Times New Roman" w:hAnsi="Times New Roman"/>
          <w:sz w:val="24"/>
          <w:szCs w:val="24"/>
        </w:rPr>
        <w:tab/>
      </w:r>
    </w:p>
    <w:p w14:paraId="4745933F" w14:textId="7E510AAA"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suture</w:t>
      </w:r>
      <w:r w:rsidRPr="00CE339F">
        <w:rPr>
          <w:rFonts w:ascii="Times New Roman" w:hAnsi="Times New Roman"/>
          <w:sz w:val="24"/>
          <w:szCs w:val="24"/>
        </w:rPr>
        <w:tab/>
      </w:r>
    </w:p>
    <w:p w14:paraId="47459340" w14:textId="06131D9D"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macula</w:t>
      </w:r>
      <w:r w:rsidRPr="00CE339F">
        <w:rPr>
          <w:rFonts w:ascii="Times New Roman" w:hAnsi="Times New Roman"/>
          <w:sz w:val="24"/>
          <w:szCs w:val="24"/>
        </w:rPr>
        <w:tab/>
      </w:r>
    </w:p>
    <w:p w14:paraId="47459341" w14:textId="2663D233"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thrombus</w:t>
      </w:r>
      <w:r w:rsidRPr="00CE339F">
        <w:rPr>
          <w:rFonts w:ascii="Times New Roman" w:hAnsi="Times New Roman"/>
          <w:sz w:val="24"/>
          <w:szCs w:val="24"/>
        </w:rPr>
        <w:tab/>
      </w:r>
    </w:p>
    <w:p w14:paraId="47459342" w14:textId="6D282409"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tricuspid</w:t>
      </w:r>
      <w:r w:rsidRPr="00CE339F">
        <w:rPr>
          <w:rFonts w:ascii="Times New Roman" w:hAnsi="Times New Roman"/>
          <w:sz w:val="24"/>
          <w:szCs w:val="24"/>
        </w:rPr>
        <w:tab/>
      </w:r>
    </w:p>
    <w:p w14:paraId="47459343" w14:textId="37FB5559"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respiration</w:t>
      </w:r>
      <w:r w:rsidRPr="00CE339F">
        <w:rPr>
          <w:rFonts w:ascii="Times New Roman" w:hAnsi="Times New Roman"/>
          <w:sz w:val="24"/>
          <w:szCs w:val="24"/>
        </w:rPr>
        <w:tab/>
      </w:r>
    </w:p>
    <w:p w14:paraId="47459344" w14:textId="4005F659"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antibiotic</w:t>
      </w:r>
      <w:r w:rsidRPr="00CE339F">
        <w:rPr>
          <w:rFonts w:ascii="Times New Roman" w:hAnsi="Times New Roman"/>
          <w:sz w:val="24"/>
          <w:szCs w:val="24"/>
        </w:rPr>
        <w:tab/>
      </w:r>
    </w:p>
    <w:p w14:paraId="47459345" w14:textId="3FC884F5"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fungus</w:t>
      </w:r>
      <w:r w:rsidRPr="00CE339F">
        <w:rPr>
          <w:rFonts w:ascii="Times New Roman" w:hAnsi="Times New Roman"/>
          <w:sz w:val="24"/>
          <w:szCs w:val="24"/>
        </w:rPr>
        <w:tab/>
      </w:r>
    </w:p>
    <w:p w14:paraId="47459346" w14:textId="0AA16F91" w:rsidR="00EC6DB5" w:rsidRPr="00CE339F" w:rsidRDefault="00EC6DB5" w:rsidP="007A6E51">
      <w:pPr>
        <w:pStyle w:val="ListParagraph"/>
        <w:numPr>
          <w:ilvl w:val="0"/>
          <w:numId w:val="13"/>
        </w:numPr>
        <w:tabs>
          <w:tab w:val="left" w:leader="underscore" w:pos="8100"/>
        </w:tabs>
        <w:autoSpaceDE w:val="0"/>
        <w:autoSpaceDN w:val="0"/>
        <w:adjustRightInd w:val="0"/>
        <w:rPr>
          <w:rFonts w:ascii="Times New Roman" w:hAnsi="Times New Roman"/>
          <w:sz w:val="24"/>
          <w:szCs w:val="24"/>
        </w:rPr>
      </w:pPr>
      <w:r w:rsidRPr="00CE339F">
        <w:rPr>
          <w:rFonts w:ascii="Times New Roman" w:hAnsi="Times New Roman"/>
          <w:sz w:val="24"/>
          <w:szCs w:val="24"/>
        </w:rPr>
        <w:t>palate</w:t>
      </w:r>
      <w:r w:rsidRPr="00CE339F">
        <w:rPr>
          <w:rFonts w:ascii="Times New Roman" w:hAnsi="Times New Roman"/>
          <w:sz w:val="24"/>
          <w:szCs w:val="24"/>
        </w:rPr>
        <w:tab/>
      </w:r>
    </w:p>
    <w:p w14:paraId="47459347" w14:textId="77777777" w:rsidR="00EC6DB5" w:rsidRPr="00CE339F" w:rsidRDefault="00EC6DB5" w:rsidP="00CE1408">
      <w:pPr>
        <w:rPr>
          <w:rFonts w:ascii="Times New Roman" w:hAnsi="Times New Roman"/>
          <w:sz w:val="24"/>
          <w:szCs w:val="24"/>
        </w:rPr>
      </w:pPr>
    </w:p>
    <w:p w14:paraId="47459348" w14:textId="77777777" w:rsidR="00EC6DB5" w:rsidRPr="00CE339F" w:rsidRDefault="00EC6DB5">
      <w:pPr>
        <w:rPr>
          <w:rFonts w:ascii="Times New Roman" w:hAnsi="Times New Roman"/>
          <w:b/>
          <w:sz w:val="24"/>
          <w:szCs w:val="24"/>
        </w:rPr>
      </w:pPr>
    </w:p>
    <w:p w14:paraId="47459349" w14:textId="77777777" w:rsidR="00EC6DB5" w:rsidRPr="00CE339F" w:rsidRDefault="00EC6DB5">
      <w:pPr>
        <w:rPr>
          <w:rFonts w:ascii="Times New Roman" w:hAnsi="Times New Roman"/>
          <w:b/>
          <w:sz w:val="24"/>
          <w:szCs w:val="24"/>
        </w:rPr>
      </w:pPr>
      <w:r w:rsidRPr="00CE339F">
        <w:rPr>
          <w:rFonts w:ascii="Times New Roman" w:hAnsi="Times New Roman"/>
          <w:b/>
          <w:sz w:val="24"/>
          <w:szCs w:val="24"/>
        </w:rPr>
        <w:t>Answer Key</w:t>
      </w:r>
    </w:p>
    <w:p w14:paraId="4745934A" w14:textId="77777777" w:rsidR="00EC6DB5" w:rsidRPr="00CE339F" w:rsidRDefault="00EC6DB5">
      <w:pPr>
        <w:rPr>
          <w:rFonts w:ascii="Times New Roman" w:hAnsi="Times New Roman"/>
          <w:b/>
          <w:sz w:val="24"/>
          <w:szCs w:val="24"/>
        </w:rPr>
      </w:pPr>
    </w:p>
    <w:p w14:paraId="4745934B" w14:textId="77777777" w:rsidR="00EC6DB5" w:rsidRPr="00CE339F" w:rsidRDefault="00EC6DB5" w:rsidP="00CE1408">
      <w:pPr>
        <w:keepNext/>
        <w:autoSpaceDE w:val="0"/>
        <w:autoSpaceDN w:val="0"/>
        <w:adjustRightInd w:val="0"/>
        <w:spacing w:after="120"/>
        <w:outlineLvl w:val="2"/>
        <w:rPr>
          <w:rFonts w:ascii="Times New Roman" w:hAnsi="Times New Roman"/>
          <w:b/>
          <w:bCs/>
          <w:sz w:val="24"/>
          <w:szCs w:val="24"/>
        </w:rPr>
      </w:pPr>
      <w:r w:rsidRPr="00CE339F">
        <w:rPr>
          <w:rFonts w:ascii="Times New Roman" w:hAnsi="Times New Roman"/>
          <w:b/>
          <w:bCs/>
          <w:sz w:val="24"/>
          <w:szCs w:val="24"/>
        </w:rPr>
        <w:t>Case Study 1</w:t>
      </w:r>
    </w:p>
    <w:p w14:paraId="4745934C" w14:textId="77777777" w:rsidR="00EC6DB5" w:rsidRPr="00CE339F" w:rsidRDefault="00EC6DB5" w:rsidP="007A6E51">
      <w:pPr>
        <w:pStyle w:val="ListParagraph"/>
        <w:keepNext/>
        <w:numPr>
          <w:ilvl w:val="0"/>
          <w:numId w:val="8"/>
        </w:numPr>
        <w:autoSpaceDE w:val="0"/>
        <w:autoSpaceDN w:val="0"/>
        <w:adjustRightInd w:val="0"/>
        <w:spacing w:after="120"/>
        <w:outlineLvl w:val="2"/>
        <w:rPr>
          <w:rFonts w:ascii="Times New Roman" w:hAnsi="Times New Roman"/>
          <w:bCs/>
          <w:sz w:val="24"/>
          <w:szCs w:val="24"/>
        </w:rPr>
      </w:pPr>
      <w:r w:rsidRPr="00CE339F">
        <w:rPr>
          <w:rFonts w:ascii="Times New Roman" w:hAnsi="Times New Roman"/>
          <w:bCs/>
          <w:sz w:val="24"/>
          <w:szCs w:val="24"/>
        </w:rPr>
        <w:t>co – not a common abbreviation</w:t>
      </w:r>
    </w:p>
    <w:p w14:paraId="4745934D" w14:textId="77777777" w:rsidR="00EC6DB5" w:rsidRPr="00CE339F" w:rsidRDefault="00EC6DB5" w:rsidP="007A6E51">
      <w:pPr>
        <w:pStyle w:val="ListParagraph"/>
        <w:keepNext/>
        <w:numPr>
          <w:ilvl w:val="0"/>
          <w:numId w:val="8"/>
        </w:numPr>
        <w:autoSpaceDE w:val="0"/>
        <w:autoSpaceDN w:val="0"/>
        <w:adjustRightInd w:val="0"/>
        <w:spacing w:after="120"/>
        <w:outlineLvl w:val="2"/>
        <w:rPr>
          <w:rFonts w:ascii="Times New Roman" w:hAnsi="Times New Roman"/>
          <w:bCs/>
          <w:sz w:val="24"/>
          <w:szCs w:val="24"/>
        </w:rPr>
      </w:pPr>
      <w:proofErr w:type="spellStart"/>
      <w:r w:rsidRPr="00CE339F">
        <w:rPr>
          <w:rFonts w:ascii="Times New Roman" w:hAnsi="Times New Roman"/>
          <w:bCs/>
          <w:sz w:val="24"/>
          <w:szCs w:val="24"/>
        </w:rPr>
        <w:t>pottied</w:t>
      </w:r>
      <w:proofErr w:type="spellEnd"/>
      <w:r w:rsidRPr="00CE339F">
        <w:rPr>
          <w:rFonts w:ascii="Times New Roman" w:hAnsi="Times New Roman"/>
          <w:bCs/>
          <w:sz w:val="24"/>
          <w:szCs w:val="24"/>
        </w:rPr>
        <w:t xml:space="preserve"> – inappropriate medical term</w:t>
      </w:r>
    </w:p>
    <w:p w14:paraId="4745934E" w14:textId="77777777" w:rsidR="00EC6DB5" w:rsidRPr="00CE339F" w:rsidRDefault="00EC6DB5" w:rsidP="007A6E51">
      <w:pPr>
        <w:pStyle w:val="ListParagraph"/>
        <w:keepNext/>
        <w:numPr>
          <w:ilvl w:val="0"/>
          <w:numId w:val="8"/>
        </w:numPr>
        <w:autoSpaceDE w:val="0"/>
        <w:autoSpaceDN w:val="0"/>
        <w:adjustRightInd w:val="0"/>
        <w:spacing w:after="120"/>
        <w:outlineLvl w:val="2"/>
        <w:rPr>
          <w:rFonts w:ascii="Times New Roman" w:hAnsi="Times New Roman"/>
          <w:bCs/>
          <w:sz w:val="24"/>
          <w:szCs w:val="24"/>
        </w:rPr>
      </w:pPr>
      <w:r w:rsidRPr="00CE339F">
        <w:rPr>
          <w:rFonts w:ascii="Times New Roman" w:hAnsi="Times New Roman"/>
          <w:bCs/>
          <w:sz w:val="24"/>
          <w:szCs w:val="24"/>
        </w:rPr>
        <w:t>MS – abbreviation that can identify multiple terms – unsafe abbreviation</w:t>
      </w:r>
    </w:p>
    <w:p w14:paraId="4745934F" w14:textId="77777777" w:rsidR="00EC6DB5" w:rsidRPr="00CE339F" w:rsidRDefault="00EC6DB5" w:rsidP="007A6E51">
      <w:pPr>
        <w:pStyle w:val="ListParagraph"/>
        <w:keepNext/>
        <w:numPr>
          <w:ilvl w:val="0"/>
          <w:numId w:val="8"/>
        </w:numPr>
        <w:autoSpaceDE w:val="0"/>
        <w:autoSpaceDN w:val="0"/>
        <w:adjustRightInd w:val="0"/>
        <w:spacing w:after="120"/>
        <w:outlineLvl w:val="2"/>
        <w:rPr>
          <w:rFonts w:ascii="Times New Roman" w:hAnsi="Times New Roman"/>
          <w:bCs/>
          <w:sz w:val="24"/>
          <w:szCs w:val="24"/>
        </w:rPr>
      </w:pPr>
      <w:proofErr w:type="spellStart"/>
      <w:r w:rsidRPr="00CE339F">
        <w:rPr>
          <w:rFonts w:ascii="Times New Roman" w:hAnsi="Times New Roman"/>
          <w:bCs/>
          <w:sz w:val="24"/>
          <w:szCs w:val="24"/>
        </w:rPr>
        <w:t>dc’d</w:t>
      </w:r>
      <w:proofErr w:type="spellEnd"/>
      <w:r w:rsidRPr="00CE339F">
        <w:rPr>
          <w:rFonts w:ascii="Times New Roman" w:hAnsi="Times New Roman"/>
          <w:bCs/>
          <w:sz w:val="24"/>
          <w:szCs w:val="24"/>
        </w:rPr>
        <w:t xml:space="preserve"> – abbreviation that can identify multiple terms</w:t>
      </w:r>
    </w:p>
    <w:p w14:paraId="47459350" w14:textId="77777777" w:rsidR="00EC6DB5" w:rsidRPr="00CE339F" w:rsidRDefault="00EC6DB5" w:rsidP="00CE1408">
      <w:pPr>
        <w:keepNext/>
        <w:autoSpaceDE w:val="0"/>
        <w:autoSpaceDN w:val="0"/>
        <w:adjustRightInd w:val="0"/>
        <w:spacing w:after="120"/>
        <w:outlineLvl w:val="2"/>
        <w:rPr>
          <w:rFonts w:ascii="Times New Roman" w:hAnsi="Times New Roman"/>
          <w:b/>
          <w:bCs/>
          <w:sz w:val="24"/>
          <w:szCs w:val="24"/>
        </w:rPr>
      </w:pPr>
    </w:p>
    <w:p w14:paraId="48307732" w14:textId="77777777" w:rsidR="0011014C" w:rsidRPr="00CE339F" w:rsidRDefault="0011014C">
      <w:pPr>
        <w:rPr>
          <w:rFonts w:ascii="Times New Roman" w:hAnsi="Times New Roman"/>
          <w:b/>
          <w:bCs/>
          <w:sz w:val="24"/>
          <w:szCs w:val="24"/>
        </w:rPr>
      </w:pPr>
      <w:r w:rsidRPr="00CE339F">
        <w:rPr>
          <w:rFonts w:ascii="Times New Roman" w:hAnsi="Times New Roman"/>
          <w:b/>
          <w:bCs/>
          <w:sz w:val="24"/>
          <w:szCs w:val="24"/>
        </w:rPr>
        <w:br w:type="page"/>
      </w:r>
    </w:p>
    <w:p w14:paraId="47459351" w14:textId="4C8FEAD3" w:rsidR="00EC6DB5" w:rsidRPr="00CE339F" w:rsidRDefault="00EC6DB5" w:rsidP="00CE1408">
      <w:pPr>
        <w:keepNext/>
        <w:autoSpaceDE w:val="0"/>
        <w:autoSpaceDN w:val="0"/>
        <w:adjustRightInd w:val="0"/>
        <w:spacing w:after="120"/>
        <w:outlineLvl w:val="2"/>
        <w:rPr>
          <w:rFonts w:ascii="Times New Roman" w:hAnsi="Times New Roman"/>
          <w:b/>
          <w:bCs/>
          <w:sz w:val="24"/>
          <w:szCs w:val="24"/>
        </w:rPr>
      </w:pPr>
      <w:r w:rsidRPr="00CE339F">
        <w:rPr>
          <w:rFonts w:ascii="Times New Roman" w:hAnsi="Times New Roman"/>
          <w:b/>
          <w:bCs/>
          <w:sz w:val="24"/>
          <w:szCs w:val="24"/>
        </w:rPr>
        <w:lastRenderedPageBreak/>
        <w:t>Chapter 1: Pluralizing</w:t>
      </w:r>
    </w:p>
    <w:p w14:paraId="47459352"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1. carcinomas</w:t>
      </w:r>
    </w:p>
    <w:p w14:paraId="47459353"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2. frenula</w:t>
      </w:r>
    </w:p>
    <w:p w14:paraId="47459354"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3. sera or serums</w:t>
      </w:r>
    </w:p>
    <w:p w14:paraId="47459355"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4. psychoses</w:t>
      </w:r>
    </w:p>
    <w:p w14:paraId="47459356"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 xml:space="preserve">5. </w:t>
      </w:r>
      <w:proofErr w:type="spellStart"/>
      <w:r w:rsidRPr="00CE339F">
        <w:rPr>
          <w:rFonts w:ascii="Times New Roman" w:hAnsi="Times New Roman"/>
          <w:sz w:val="24"/>
          <w:szCs w:val="24"/>
          <w:lang w:val="fr-FR"/>
        </w:rPr>
        <w:t>viruses</w:t>
      </w:r>
      <w:proofErr w:type="spellEnd"/>
    </w:p>
    <w:p w14:paraId="47459357"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 xml:space="preserve">6. </w:t>
      </w:r>
      <w:proofErr w:type="spellStart"/>
      <w:r w:rsidRPr="00CE339F">
        <w:rPr>
          <w:rFonts w:ascii="Times New Roman" w:hAnsi="Times New Roman"/>
          <w:sz w:val="24"/>
          <w:szCs w:val="24"/>
          <w:lang w:val="fr-FR"/>
        </w:rPr>
        <w:t>septa</w:t>
      </w:r>
      <w:proofErr w:type="spellEnd"/>
      <w:r w:rsidRPr="00CE339F">
        <w:rPr>
          <w:rFonts w:ascii="Times New Roman" w:hAnsi="Times New Roman"/>
          <w:sz w:val="24"/>
          <w:szCs w:val="24"/>
          <w:lang w:val="fr-FR"/>
        </w:rPr>
        <w:t xml:space="preserve"> or septums</w:t>
      </w:r>
    </w:p>
    <w:p w14:paraId="47459358"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 xml:space="preserve">7. </w:t>
      </w:r>
      <w:proofErr w:type="spellStart"/>
      <w:r w:rsidRPr="00CE339F">
        <w:rPr>
          <w:rFonts w:ascii="Times New Roman" w:hAnsi="Times New Roman"/>
          <w:sz w:val="24"/>
          <w:szCs w:val="24"/>
          <w:lang w:val="fr-FR"/>
        </w:rPr>
        <w:t>femurs</w:t>
      </w:r>
      <w:proofErr w:type="spellEnd"/>
    </w:p>
    <w:p w14:paraId="47459359"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8. kidneys</w:t>
      </w:r>
    </w:p>
    <w:p w14:paraId="4745935A"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9. tongues</w:t>
      </w:r>
    </w:p>
    <w:p w14:paraId="4745935B"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10. urethras or urethrae</w:t>
      </w:r>
    </w:p>
    <w:p w14:paraId="4745935C"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11. ureters</w:t>
      </w:r>
    </w:p>
    <w:p w14:paraId="4745935D"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 xml:space="preserve">12. </w:t>
      </w:r>
      <w:proofErr w:type="spellStart"/>
      <w:r w:rsidRPr="00CE339F">
        <w:rPr>
          <w:rFonts w:ascii="Times New Roman" w:hAnsi="Times New Roman"/>
          <w:sz w:val="24"/>
          <w:szCs w:val="24"/>
          <w:lang w:val="fr-FR"/>
        </w:rPr>
        <w:t>malignancies</w:t>
      </w:r>
      <w:proofErr w:type="spellEnd"/>
    </w:p>
    <w:p w14:paraId="4745935E"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 xml:space="preserve">13. </w:t>
      </w:r>
      <w:proofErr w:type="spellStart"/>
      <w:r w:rsidRPr="00CE339F">
        <w:rPr>
          <w:rFonts w:ascii="Times New Roman" w:hAnsi="Times New Roman"/>
          <w:sz w:val="24"/>
          <w:szCs w:val="24"/>
          <w:lang w:val="fr-FR"/>
        </w:rPr>
        <w:t>leukocytes</w:t>
      </w:r>
      <w:proofErr w:type="spellEnd"/>
    </w:p>
    <w:p w14:paraId="4745935F"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 xml:space="preserve">14. </w:t>
      </w:r>
      <w:proofErr w:type="spellStart"/>
      <w:r w:rsidRPr="00CE339F">
        <w:rPr>
          <w:rFonts w:ascii="Times New Roman" w:hAnsi="Times New Roman"/>
          <w:sz w:val="24"/>
          <w:szCs w:val="24"/>
          <w:lang w:val="fr-FR"/>
        </w:rPr>
        <w:t>nuclei</w:t>
      </w:r>
      <w:proofErr w:type="spellEnd"/>
      <w:r w:rsidRPr="00CE339F">
        <w:rPr>
          <w:rFonts w:ascii="Times New Roman" w:hAnsi="Times New Roman"/>
          <w:sz w:val="24"/>
          <w:szCs w:val="24"/>
          <w:lang w:val="fr-FR"/>
        </w:rPr>
        <w:t xml:space="preserve"> or </w:t>
      </w:r>
      <w:proofErr w:type="spellStart"/>
      <w:r w:rsidRPr="00CE339F">
        <w:rPr>
          <w:rFonts w:ascii="Times New Roman" w:hAnsi="Times New Roman"/>
          <w:sz w:val="24"/>
          <w:szCs w:val="24"/>
          <w:lang w:val="fr-FR"/>
        </w:rPr>
        <w:t>nucleuses</w:t>
      </w:r>
      <w:proofErr w:type="spellEnd"/>
    </w:p>
    <w:p w14:paraId="47459360" w14:textId="77777777" w:rsidR="00EC6DB5" w:rsidRPr="00CE339F" w:rsidRDefault="00EC6DB5" w:rsidP="00CE1408">
      <w:pPr>
        <w:autoSpaceDE w:val="0"/>
        <w:autoSpaceDN w:val="0"/>
        <w:adjustRightInd w:val="0"/>
        <w:rPr>
          <w:rFonts w:ascii="Times New Roman" w:hAnsi="Times New Roman"/>
          <w:sz w:val="24"/>
          <w:szCs w:val="24"/>
          <w:lang w:val="fr-FR"/>
        </w:rPr>
      </w:pPr>
      <w:r w:rsidRPr="00CE339F">
        <w:rPr>
          <w:rFonts w:ascii="Times New Roman" w:hAnsi="Times New Roman"/>
          <w:sz w:val="24"/>
          <w:szCs w:val="24"/>
          <w:lang w:val="fr-FR"/>
        </w:rPr>
        <w:t>15. reflexes</w:t>
      </w:r>
    </w:p>
    <w:p w14:paraId="47459361"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16. tremors</w:t>
      </w:r>
    </w:p>
    <w:p w14:paraId="47459362"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 xml:space="preserve">17. </w:t>
      </w:r>
      <w:proofErr w:type="spellStart"/>
      <w:r w:rsidRPr="00CE339F">
        <w:rPr>
          <w:rFonts w:ascii="Times New Roman" w:hAnsi="Times New Roman"/>
          <w:sz w:val="24"/>
          <w:szCs w:val="24"/>
        </w:rPr>
        <w:t>venograms</w:t>
      </w:r>
      <w:proofErr w:type="spellEnd"/>
    </w:p>
    <w:p w14:paraId="47459363"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18. sutures</w:t>
      </w:r>
    </w:p>
    <w:p w14:paraId="47459364"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 xml:space="preserve">19. maculae or </w:t>
      </w:r>
      <w:proofErr w:type="spellStart"/>
      <w:r w:rsidRPr="00CE339F">
        <w:rPr>
          <w:rFonts w:ascii="Times New Roman" w:hAnsi="Times New Roman"/>
          <w:sz w:val="24"/>
          <w:szCs w:val="24"/>
        </w:rPr>
        <w:t>maculas</w:t>
      </w:r>
      <w:proofErr w:type="spellEnd"/>
    </w:p>
    <w:p w14:paraId="47459365"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20. thrombi</w:t>
      </w:r>
    </w:p>
    <w:p w14:paraId="47459366"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21. tricuspids</w:t>
      </w:r>
    </w:p>
    <w:p w14:paraId="47459367"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22. respirations</w:t>
      </w:r>
    </w:p>
    <w:p w14:paraId="47459368"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23. antibiotics</w:t>
      </w:r>
    </w:p>
    <w:p w14:paraId="47459369" w14:textId="77777777" w:rsidR="00EC6DB5" w:rsidRPr="00CE339F" w:rsidRDefault="00EC6DB5" w:rsidP="00CE1408">
      <w:pPr>
        <w:autoSpaceDE w:val="0"/>
        <w:autoSpaceDN w:val="0"/>
        <w:adjustRightInd w:val="0"/>
        <w:rPr>
          <w:rFonts w:ascii="Times New Roman" w:hAnsi="Times New Roman"/>
          <w:sz w:val="24"/>
          <w:szCs w:val="24"/>
        </w:rPr>
      </w:pPr>
      <w:r w:rsidRPr="00CE339F">
        <w:rPr>
          <w:rFonts w:ascii="Times New Roman" w:hAnsi="Times New Roman"/>
          <w:sz w:val="24"/>
          <w:szCs w:val="24"/>
        </w:rPr>
        <w:t>24. fungi or funguses</w:t>
      </w:r>
    </w:p>
    <w:p w14:paraId="7E83BD5A" w14:textId="77777777" w:rsidR="0011014C" w:rsidRPr="00CE339F" w:rsidRDefault="00EC6DB5" w:rsidP="0011014C">
      <w:pPr>
        <w:autoSpaceDE w:val="0"/>
        <w:autoSpaceDN w:val="0"/>
        <w:adjustRightInd w:val="0"/>
        <w:rPr>
          <w:rFonts w:ascii="Times New Roman" w:hAnsi="Times New Roman"/>
          <w:sz w:val="24"/>
          <w:szCs w:val="24"/>
        </w:rPr>
      </w:pPr>
      <w:r w:rsidRPr="00CE339F">
        <w:rPr>
          <w:rFonts w:ascii="Times New Roman" w:hAnsi="Times New Roman"/>
          <w:sz w:val="24"/>
          <w:szCs w:val="24"/>
        </w:rPr>
        <w:t>25. palates</w:t>
      </w:r>
    </w:p>
    <w:p w14:paraId="7DD852BE" w14:textId="696760AD" w:rsidR="0011014C" w:rsidRPr="00CE339F" w:rsidRDefault="0011014C" w:rsidP="0011014C">
      <w:pPr>
        <w:autoSpaceDE w:val="0"/>
        <w:autoSpaceDN w:val="0"/>
        <w:adjustRightInd w:val="0"/>
        <w:rPr>
          <w:rFonts w:ascii="Times New Roman" w:hAnsi="Times New Roman"/>
          <w:sz w:val="24"/>
          <w:szCs w:val="24"/>
        </w:rPr>
      </w:pPr>
    </w:p>
    <w:p w14:paraId="0FEAEFA8" w14:textId="4D5D2AC6" w:rsidR="00DE7B02" w:rsidRPr="00CE339F" w:rsidRDefault="00DE7B02" w:rsidP="00DE7B02">
      <w:pPr>
        <w:spacing w:before="100" w:beforeAutospacing="1" w:after="100" w:afterAutospacing="1"/>
        <w:rPr>
          <w:rFonts w:ascii="Times New Roman" w:hAnsi="Times New Roman"/>
          <w:b/>
          <w:color w:val="000000"/>
          <w:sz w:val="24"/>
          <w:szCs w:val="24"/>
        </w:rPr>
      </w:pPr>
      <w:r w:rsidRPr="00CE339F">
        <w:rPr>
          <w:rFonts w:ascii="Times New Roman" w:hAnsi="Times New Roman"/>
          <w:b/>
          <w:color w:val="000000"/>
          <w:sz w:val="24"/>
          <w:szCs w:val="24"/>
        </w:rPr>
        <w:t>Chapter 1: Combin</w:t>
      </w:r>
      <w:r w:rsidR="004256A7" w:rsidRPr="00CE339F">
        <w:rPr>
          <w:rFonts w:ascii="Times New Roman" w:hAnsi="Times New Roman"/>
          <w:b/>
          <w:color w:val="000000"/>
          <w:sz w:val="24"/>
          <w:szCs w:val="24"/>
        </w:rPr>
        <w:t>in</w:t>
      </w:r>
      <w:r w:rsidRPr="00CE339F">
        <w:rPr>
          <w:rFonts w:ascii="Times New Roman" w:hAnsi="Times New Roman"/>
          <w:b/>
          <w:color w:val="000000"/>
          <w:sz w:val="24"/>
          <w:szCs w:val="24"/>
        </w:rPr>
        <w:t>g Terms</w:t>
      </w:r>
    </w:p>
    <w:p w14:paraId="42F8B8FA" w14:textId="34F693EE"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Identify the combining forms that best fits the definition.</w:t>
      </w:r>
    </w:p>
    <w:p w14:paraId="5ADD2A75"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 Sugars _____________________________________________________________</w:t>
      </w:r>
    </w:p>
    <w:p w14:paraId="71B2A9F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2. Fat ________________________________________________________________</w:t>
      </w:r>
    </w:p>
    <w:p w14:paraId="6E2F2BF0"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3. Immature cells _______________________________________________________</w:t>
      </w:r>
    </w:p>
    <w:p w14:paraId="22B593D8"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4. Iron _______________________________________________________________</w:t>
      </w:r>
    </w:p>
    <w:p w14:paraId="2AF59079"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5. Tube</w:t>
      </w:r>
    </w:p>
    <w:p w14:paraId="29B444FB"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6. Cold _______________________________________________________________</w:t>
      </w:r>
    </w:p>
    <w:p w14:paraId="03C70E8E"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7. Sound ______________________________________________________________</w:t>
      </w:r>
    </w:p>
    <w:p w14:paraId="06860800"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lastRenderedPageBreak/>
        <w:t>8. Light _______________________________________________________________</w:t>
      </w:r>
    </w:p>
    <w:p w14:paraId="5EED9422"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9. Masculine ___________________________________________________________</w:t>
      </w:r>
    </w:p>
    <w:p w14:paraId="5B58B5AA"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10. Hidden ____________________________________________________________</w:t>
      </w:r>
    </w:p>
    <w:p w14:paraId="753E2860"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11. Blue ______________________________________________________________</w:t>
      </w:r>
    </w:p>
    <w:p w14:paraId="6C9FE11C"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12. White _____________________________________________________________</w:t>
      </w:r>
    </w:p>
    <w:p w14:paraId="4C8BE14A"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13. Black _____________________________________________________________</w:t>
      </w:r>
    </w:p>
    <w:p w14:paraId="2D4E9FF0"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14. Hard, hardening _____________________________________________________</w:t>
      </w:r>
    </w:p>
    <w:p w14:paraId="3C5A7BAD"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15. Yellow ____________________________________________________________</w:t>
      </w:r>
    </w:p>
    <w:p w14:paraId="76476C3E"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16. Fever, fire, heat _____________________________________________________</w:t>
      </w:r>
    </w:p>
    <w:p w14:paraId="2D1082E8"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17. Cancer ____________________________________________________________</w:t>
      </w:r>
    </w:p>
    <w:p w14:paraId="6D7AC5D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18. Disease ____________________________________________________________</w:t>
      </w:r>
    </w:p>
    <w:p w14:paraId="1A048E7E"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19. Back______________________________________________________________</w:t>
      </w:r>
    </w:p>
    <w:p w14:paraId="3BDB330B"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20. Straight, normal ____________________________________________________</w:t>
      </w:r>
    </w:p>
    <w:p w14:paraId="6341FA78" w14:textId="77777777" w:rsidR="00DE7B02" w:rsidRPr="00CE339F" w:rsidRDefault="00DE7B02" w:rsidP="00DE7B02">
      <w:pPr>
        <w:spacing w:before="100" w:beforeAutospacing="1" w:after="100" w:afterAutospacing="1"/>
        <w:rPr>
          <w:rFonts w:ascii="Times New Roman" w:hAnsi="Times New Roman"/>
          <w:b/>
          <w:color w:val="000000"/>
          <w:sz w:val="24"/>
          <w:szCs w:val="24"/>
        </w:rPr>
      </w:pPr>
      <w:r w:rsidRPr="00CE339F">
        <w:rPr>
          <w:rFonts w:ascii="Times New Roman" w:hAnsi="Times New Roman"/>
          <w:b/>
          <w:color w:val="000000"/>
          <w:sz w:val="24"/>
          <w:szCs w:val="24"/>
        </w:rPr>
        <w:t>Answer Key</w:t>
      </w:r>
    </w:p>
    <w:p w14:paraId="7532C6C0" w14:textId="23D65583" w:rsidR="00DE7B02" w:rsidRPr="00CE339F" w:rsidRDefault="00DE7B02" w:rsidP="00DE7B02">
      <w:pPr>
        <w:spacing w:before="100" w:beforeAutospacing="1" w:after="100" w:afterAutospacing="1"/>
        <w:rPr>
          <w:rFonts w:ascii="Times New Roman" w:hAnsi="Times New Roman"/>
          <w:b/>
          <w:color w:val="000000"/>
          <w:sz w:val="24"/>
          <w:szCs w:val="24"/>
        </w:rPr>
      </w:pPr>
      <w:r w:rsidRPr="00CE339F">
        <w:rPr>
          <w:rFonts w:ascii="Times New Roman" w:hAnsi="Times New Roman"/>
          <w:b/>
          <w:color w:val="000000"/>
          <w:sz w:val="24"/>
          <w:szCs w:val="24"/>
        </w:rPr>
        <w:t>Chapter 1: Combin</w:t>
      </w:r>
      <w:r w:rsidR="004256A7" w:rsidRPr="00CE339F">
        <w:rPr>
          <w:rFonts w:ascii="Times New Roman" w:hAnsi="Times New Roman"/>
          <w:b/>
          <w:color w:val="000000"/>
          <w:sz w:val="24"/>
          <w:szCs w:val="24"/>
        </w:rPr>
        <w:t>ing</w:t>
      </w:r>
      <w:r w:rsidRPr="00CE339F">
        <w:rPr>
          <w:rFonts w:ascii="Times New Roman" w:hAnsi="Times New Roman"/>
          <w:b/>
          <w:color w:val="000000"/>
          <w:sz w:val="24"/>
          <w:szCs w:val="24"/>
        </w:rPr>
        <w:t xml:space="preserve"> Terms</w:t>
      </w:r>
    </w:p>
    <w:p w14:paraId="37FFA8F0"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 </w:t>
      </w:r>
      <w:proofErr w:type="spellStart"/>
      <w:r w:rsidRPr="00CE339F">
        <w:rPr>
          <w:rFonts w:ascii="Times New Roman" w:hAnsi="Times New Roman"/>
          <w:color w:val="000000"/>
          <w:sz w:val="24"/>
          <w:szCs w:val="24"/>
        </w:rPr>
        <w:t>Gluc</w:t>
      </w:r>
      <w:proofErr w:type="spellEnd"/>
      <w:r w:rsidRPr="00CE339F">
        <w:rPr>
          <w:rFonts w:ascii="Times New Roman" w:hAnsi="Times New Roman"/>
          <w:color w:val="000000"/>
          <w:sz w:val="24"/>
          <w:szCs w:val="24"/>
        </w:rPr>
        <w:t>(o)</w:t>
      </w:r>
    </w:p>
    <w:p w14:paraId="6600DC52"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2. Lip(o)</w:t>
      </w:r>
    </w:p>
    <w:p w14:paraId="4A112D8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3. Blast(o)</w:t>
      </w:r>
    </w:p>
    <w:p w14:paraId="100C5190"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4. Sider(o)</w:t>
      </w:r>
    </w:p>
    <w:p w14:paraId="43A1B9A9"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5. </w:t>
      </w:r>
      <w:proofErr w:type="spellStart"/>
      <w:r w:rsidRPr="00CE339F">
        <w:rPr>
          <w:rFonts w:ascii="Times New Roman" w:hAnsi="Times New Roman"/>
          <w:color w:val="000000"/>
          <w:sz w:val="24"/>
          <w:szCs w:val="24"/>
        </w:rPr>
        <w:t>Syring</w:t>
      </w:r>
      <w:proofErr w:type="spellEnd"/>
      <w:r w:rsidRPr="00CE339F">
        <w:rPr>
          <w:rFonts w:ascii="Times New Roman" w:hAnsi="Times New Roman"/>
          <w:color w:val="000000"/>
          <w:sz w:val="24"/>
          <w:szCs w:val="24"/>
        </w:rPr>
        <w:t>(o)</w:t>
      </w:r>
    </w:p>
    <w:p w14:paraId="2E5C52A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6. Cry(o)</w:t>
      </w:r>
    </w:p>
    <w:p w14:paraId="26DB845F"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7. Son(o)</w:t>
      </w:r>
    </w:p>
    <w:p w14:paraId="4E71F0BA"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8. Phot(o)</w:t>
      </w:r>
    </w:p>
    <w:p w14:paraId="042CDC9A"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lastRenderedPageBreak/>
        <w:t xml:space="preserve">9. </w:t>
      </w:r>
      <w:proofErr w:type="spellStart"/>
      <w:r w:rsidRPr="00CE339F">
        <w:rPr>
          <w:rFonts w:ascii="Times New Roman" w:hAnsi="Times New Roman"/>
          <w:color w:val="000000"/>
          <w:sz w:val="24"/>
          <w:szCs w:val="24"/>
        </w:rPr>
        <w:t>Andr</w:t>
      </w:r>
      <w:proofErr w:type="spellEnd"/>
      <w:r w:rsidRPr="00CE339F">
        <w:rPr>
          <w:rFonts w:ascii="Times New Roman" w:hAnsi="Times New Roman"/>
          <w:color w:val="000000"/>
          <w:sz w:val="24"/>
          <w:szCs w:val="24"/>
        </w:rPr>
        <w:t>(o)</w:t>
      </w:r>
    </w:p>
    <w:p w14:paraId="4817A8EE"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10. Crypt(o)</w:t>
      </w:r>
    </w:p>
    <w:p w14:paraId="4EB89A03"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11. Cyan(o)</w:t>
      </w:r>
    </w:p>
    <w:p w14:paraId="1AF93FFB"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12. </w:t>
      </w:r>
      <w:proofErr w:type="spellStart"/>
      <w:r w:rsidRPr="00CE339F">
        <w:rPr>
          <w:rFonts w:ascii="Times New Roman" w:hAnsi="Times New Roman"/>
          <w:color w:val="000000"/>
          <w:sz w:val="24"/>
          <w:szCs w:val="24"/>
        </w:rPr>
        <w:t>Leuk</w:t>
      </w:r>
      <w:proofErr w:type="spellEnd"/>
      <w:r w:rsidRPr="00CE339F">
        <w:rPr>
          <w:rFonts w:ascii="Times New Roman" w:hAnsi="Times New Roman"/>
          <w:color w:val="000000"/>
          <w:sz w:val="24"/>
          <w:szCs w:val="24"/>
        </w:rPr>
        <w:t>(o)</w:t>
      </w:r>
    </w:p>
    <w:p w14:paraId="67184052"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13. Melan(o)</w:t>
      </w:r>
    </w:p>
    <w:p w14:paraId="2868763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14. </w:t>
      </w:r>
      <w:proofErr w:type="spellStart"/>
      <w:r w:rsidRPr="00CE339F">
        <w:rPr>
          <w:rFonts w:ascii="Times New Roman" w:hAnsi="Times New Roman"/>
          <w:color w:val="000000"/>
          <w:sz w:val="24"/>
          <w:szCs w:val="24"/>
        </w:rPr>
        <w:t>Scler</w:t>
      </w:r>
      <w:proofErr w:type="spellEnd"/>
      <w:r w:rsidRPr="00CE339F">
        <w:rPr>
          <w:rFonts w:ascii="Times New Roman" w:hAnsi="Times New Roman"/>
          <w:color w:val="000000"/>
          <w:sz w:val="24"/>
          <w:szCs w:val="24"/>
        </w:rPr>
        <w:t>(o)</w:t>
      </w:r>
    </w:p>
    <w:p w14:paraId="4A8BC91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15. </w:t>
      </w:r>
      <w:proofErr w:type="spellStart"/>
      <w:r w:rsidRPr="00CE339F">
        <w:rPr>
          <w:rFonts w:ascii="Times New Roman" w:hAnsi="Times New Roman"/>
          <w:color w:val="000000"/>
          <w:sz w:val="24"/>
          <w:szCs w:val="24"/>
        </w:rPr>
        <w:t>Xanth</w:t>
      </w:r>
      <w:proofErr w:type="spellEnd"/>
      <w:r w:rsidRPr="00CE339F">
        <w:rPr>
          <w:rFonts w:ascii="Times New Roman" w:hAnsi="Times New Roman"/>
          <w:color w:val="000000"/>
          <w:sz w:val="24"/>
          <w:szCs w:val="24"/>
        </w:rPr>
        <w:t>(o)</w:t>
      </w:r>
    </w:p>
    <w:p w14:paraId="6FAE382A"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16. </w:t>
      </w:r>
      <w:proofErr w:type="spellStart"/>
      <w:r w:rsidRPr="00CE339F">
        <w:rPr>
          <w:rFonts w:ascii="Times New Roman" w:hAnsi="Times New Roman"/>
          <w:color w:val="000000"/>
          <w:sz w:val="24"/>
          <w:szCs w:val="24"/>
        </w:rPr>
        <w:t>Pyr</w:t>
      </w:r>
      <w:proofErr w:type="spellEnd"/>
      <w:r w:rsidRPr="00CE339F">
        <w:rPr>
          <w:rFonts w:ascii="Times New Roman" w:hAnsi="Times New Roman"/>
          <w:color w:val="000000"/>
          <w:sz w:val="24"/>
          <w:szCs w:val="24"/>
        </w:rPr>
        <w:t>(o)</w:t>
      </w:r>
    </w:p>
    <w:p w14:paraId="09ADA809"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17. </w:t>
      </w:r>
      <w:proofErr w:type="spellStart"/>
      <w:r w:rsidRPr="00CE339F">
        <w:rPr>
          <w:rFonts w:ascii="Times New Roman" w:hAnsi="Times New Roman"/>
          <w:color w:val="000000"/>
          <w:sz w:val="24"/>
          <w:szCs w:val="24"/>
        </w:rPr>
        <w:t>Carcin</w:t>
      </w:r>
      <w:proofErr w:type="spellEnd"/>
      <w:r w:rsidRPr="00CE339F">
        <w:rPr>
          <w:rFonts w:ascii="Times New Roman" w:hAnsi="Times New Roman"/>
          <w:color w:val="000000"/>
          <w:sz w:val="24"/>
          <w:szCs w:val="24"/>
        </w:rPr>
        <w:t>(o)</w:t>
      </w:r>
    </w:p>
    <w:p w14:paraId="66140FA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18. Path(o)</w:t>
      </w:r>
    </w:p>
    <w:p w14:paraId="2AA93DDB"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 xml:space="preserve">19. </w:t>
      </w:r>
      <w:proofErr w:type="spellStart"/>
      <w:r w:rsidRPr="00CE339F">
        <w:rPr>
          <w:rFonts w:ascii="Times New Roman" w:hAnsi="Times New Roman"/>
          <w:color w:val="000000"/>
          <w:sz w:val="24"/>
          <w:szCs w:val="24"/>
        </w:rPr>
        <w:t>Dors</w:t>
      </w:r>
      <w:proofErr w:type="spellEnd"/>
      <w:r w:rsidRPr="00CE339F">
        <w:rPr>
          <w:rFonts w:ascii="Times New Roman" w:hAnsi="Times New Roman"/>
          <w:color w:val="000000"/>
          <w:sz w:val="24"/>
          <w:szCs w:val="24"/>
        </w:rPr>
        <w:t>(o)</w:t>
      </w:r>
    </w:p>
    <w:p w14:paraId="39B6B946" w14:textId="77777777" w:rsidR="00DE7B02" w:rsidRPr="00CE339F" w:rsidRDefault="00DE7B02" w:rsidP="00DE7B02">
      <w:pPr>
        <w:spacing w:before="100" w:beforeAutospacing="1" w:after="100" w:afterAutospacing="1"/>
        <w:rPr>
          <w:rFonts w:ascii="Times New Roman" w:hAnsi="Times New Roman"/>
          <w:color w:val="000000"/>
          <w:sz w:val="24"/>
          <w:szCs w:val="24"/>
        </w:rPr>
      </w:pPr>
      <w:r w:rsidRPr="00CE339F">
        <w:rPr>
          <w:rFonts w:ascii="Times New Roman" w:hAnsi="Times New Roman"/>
          <w:color w:val="000000"/>
          <w:sz w:val="24"/>
          <w:szCs w:val="24"/>
        </w:rPr>
        <w:t>20. Orth(o)</w:t>
      </w:r>
    </w:p>
    <w:p w14:paraId="4745936D" w14:textId="1F042A52" w:rsidR="00EC6DB5" w:rsidRPr="00CE339F" w:rsidRDefault="00EC6DB5" w:rsidP="0011014C">
      <w:pPr>
        <w:autoSpaceDE w:val="0"/>
        <w:autoSpaceDN w:val="0"/>
        <w:adjustRightInd w:val="0"/>
        <w:rPr>
          <w:rFonts w:ascii="Times New Roman" w:hAnsi="Times New Roman"/>
          <w:sz w:val="24"/>
          <w:szCs w:val="24"/>
        </w:rPr>
      </w:pPr>
      <w:r w:rsidRPr="00CE339F">
        <w:rPr>
          <w:rFonts w:ascii="Times New Roman" w:hAnsi="Times New Roman"/>
          <w:b/>
          <w:sz w:val="24"/>
          <w:szCs w:val="24"/>
        </w:rPr>
        <w:t>Critical Thinking</w:t>
      </w:r>
    </w:p>
    <w:p w14:paraId="4745936E" w14:textId="77777777" w:rsidR="00EC6DB5" w:rsidRPr="00CE339F" w:rsidRDefault="00EC6DB5" w:rsidP="007A6E51">
      <w:pPr>
        <w:pStyle w:val="ListParagraph"/>
        <w:numPr>
          <w:ilvl w:val="0"/>
          <w:numId w:val="9"/>
        </w:numPr>
        <w:rPr>
          <w:rFonts w:ascii="Times New Roman" w:hAnsi="Times New Roman"/>
          <w:sz w:val="24"/>
          <w:szCs w:val="24"/>
        </w:rPr>
      </w:pPr>
      <w:r w:rsidRPr="00CE339F">
        <w:rPr>
          <w:rFonts w:ascii="Times New Roman" w:hAnsi="Times New Roman"/>
          <w:sz w:val="24"/>
          <w:szCs w:val="24"/>
        </w:rPr>
        <w:t xml:space="preserve">If a new medication or procedure is developed, it is named using medical terminology. </w:t>
      </w:r>
    </w:p>
    <w:p w14:paraId="4745936F" w14:textId="77777777" w:rsidR="00EC6DB5" w:rsidRPr="00CE339F" w:rsidRDefault="00EC6DB5" w:rsidP="007A6E51">
      <w:pPr>
        <w:pStyle w:val="ListParagraph"/>
        <w:numPr>
          <w:ilvl w:val="0"/>
          <w:numId w:val="9"/>
        </w:numPr>
        <w:rPr>
          <w:rFonts w:ascii="Times New Roman" w:hAnsi="Times New Roman"/>
          <w:sz w:val="24"/>
          <w:szCs w:val="24"/>
        </w:rPr>
      </w:pPr>
      <w:r w:rsidRPr="00CE339F">
        <w:rPr>
          <w:rFonts w:ascii="Times New Roman" w:hAnsi="Times New Roman"/>
          <w:sz w:val="24"/>
          <w:szCs w:val="24"/>
        </w:rPr>
        <w:t>Generally, addin</w:t>
      </w:r>
      <w:r w:rsidR="0010294D" w:rsidRPr="00CE339F">
        <w:rPr>
          <w:rFonts w:ascii="Times New Roman" w:hAnsi="Times New Roman"/>
          <w:sz w:val="24"/>
          <w:szCs w:val="24"/>
        </w:rPr>
        <w:t>g –s or –</w:t>
      </w:r>
      <w:proofErr w:type="spellStart"/>
      <w:r w:rsidR="0010294D" w:rsidRPr="00CE339F">
        <w:rPr>
          <w:rFonts w:ascii="Times New Roman" w:hAnsi="Times New Roman"/>
          <w:sz w:val="24"/>
          <w:szCs w:val="24"/>
        </w:rPr>
        <w:t>es</w:t>
      </w:r>
      <w:proofErr w:type="spellEnd"/>
      <w:r w:rsidR="0010294D" w:rsidRPr="00CE339F">
        <w:rPr>
          <w:rFonts w:ascii="Times New Roman" w:hAnsi="Times New Roman"/>
          <w:sz w:val="24"/>
          <w:szCs w:val="24"/>
        </w:rPr>
        <w:t xml:space="preserve"> to words pluralizes them,</w:t>
      </w:r>
      <w:r w:rsidRPr="00CE339F">
        <w:rPr>
          <w:rFonts w:ascii="Times New Roman" w:hAnsi="Times New Roman"/>
          <w:sz w:val="24"/>
          <w:szCs w:val="24"/>
        </w:rPr>
        <w:t xml:space="preserve"> with the exc</w:t>
      </w:r>
      <w:r w:rsidR="0010294D" w:rsidRPr="00CE339F">
        <w:rPr>
          <w:rFonts w:ascii="Times New Roman" w:hAnsi="Times New Roman"/>
          <w:sz w:val="24"/>
          <w:szCs w:val="24"/>
        </w:rPr>
        <w:t>eption of Greek and Latin terms.</w:t>
      </w:r>
    </w:p>
    <w:p w14:paraId="47459370" w14:textId="77777777" w:rsidR="00EC6DB5" w:rsidRPr="00CE339F" w:rsidRDefault="00EC6DB5" w:rsidP="007A6E51">
      <w:pPr>
        <w:pStyle w:val="ListParagraph"/>
        <w:numPr>
          <w:ilvl w:val="0"/>
          <w:numId w:val="9"/>
        </w:numPr>
        <w:rPr>
          <w:rFonts w:ascii="Times New Roman" w:hAnsi="Times New Roman"/>
          <w:sz w:val="24"/>
          <w:szCs w:val="24"/>
        </w:rPr>
      </w:pPr>
      <w:r w:rsidRPr="00CE339F">
        <w:rPr>
          <w:rFonts w:ascii="Times New Roman" w:hAnsi="Times New Roman"/>
          <w:sz w:val="24"/>
          <w:szCs w:val="24"/>
        </w:rPr>
        <w:t>Misspellings and mispronunciations can lead to medical errors.</w:t>
      </w:r>
    </w:p>
    <w:p w14:paraId="47459371" w14:textId="77777777" w:rsidR="00EC6DB5" w:rsidRPr="00CE339F" w:rsidRDefault="00EC6DB5" w:rsidP="007A6E51">
      <w:pPr>
        <w:pStyle w:val="bchtx"/>
        <w:numPr>
          <w:ilvl w:val="0"/>
          <w:numId w:val="9"/>
        </w:numPr>
        <w:spacing w:line="240" w:lineRule="auto"/>
        <w:jc w:val="left"/>
        <w:rPr>
          <w:rFonts w:ascii="Times New Roman" w:hAnsi="Times New Roman"/>
          <w:color w:val="auto"/>
          <w:sz w:val="24"/>
          <w:szCs w:val="24"/>
        </w:rPr>
      </w:pPr>
      <w:r w:rsidRPr="00CE339F">
        <w:rPr>
          <w:rFonts w:ascii="Times New Roman" w:hAnsi="Times New Roman"/>
          <w:color w:val="auto"/>
          <w:sz w:val="24"/>
          <w:szCs w:val="24"/>
        </w:rPr>
        <w:t xml:space="preserve">It is important </w:t>
      </w:r>
      <w:r w:rsidR="00DB3019" w:rsidRPr="00CE339F">
        <w:rPr>
          <w:rFonts w:ascii="Times New Roman" w:hAnsi="Times New Roman"/>
          <w:color w:val="auto"/>
          <w:sz w:val="24"/>
          <w:szCs w:val="24"/>
        </w:rPr>
        <w:t xml:space="preserve">that </w:t>
      </w:r>
      <w:r w:rsidRPr="00CE339F">
        <w:rPr>
          <w:rFonts w:ascii="Times New Roman" w:hAnsi="Times New Roman"/>
          <w:color w:val="auto"/>
          <w:sz w:val="24"/>
          <w:szCs w:val="24"/>
        </w:rPr>
        <w:t xml:space="preserve">only approved abbreviations be used in health care </w:t>
      </w:r>
      <w:r w:rsidR="00DB3019" w:rsidRPr="00CE339F">
        <w:rPr>
          <w:rFonts w:ascii="Times New Roman" w:hAnsi="Times New Roman"/>
          <w:color w:val="auto"/>
          <w:sz w:val="24"/>
          <w:szCs w:val="24"/>
        </w:rPr>
        <w:t>documentation to avoid errors.</w:t>
      </w:r>
    </w:p>
    <w:p w14:paraId="47459372" w14:textId="77777777" w:rsidR="00D52020" w:rsidRPr="00CE339F" w:rsidRDefault="00D52020" w:rsidP="007A6E51">
      <w:pPr>
        <w:pStyle w:val="NormalWeb"/>
        <w:numPr>
          <w:ilvl w:val="0"/>
          <w:numId w:val="9"/>
        </w:numPr>
        <w:rPr>
          <w:color w:val="000000"/>
        </w:rPr>
      </w:pPr>
      <w:r w:rsidRPr="00CE339F">
        <w:rPr>
          <w:color w:val="000000"/>
        </w:rPr>
        <w:t>The word root contains the basic meaning of the word.</w:t>
      </w:r>
    </w:p>
    <w:p w14:paraId="47459373" w14:textId="77777777" w:rsidR="00D52020" w:rsidRPr="00CE339F" w:rsidRDefault="00D52020" w:rsidP="007A6E51">
      <w:pPr>
        <w:pStyle w:val="NormalWeb"/>
        <w:numPr>
          <w:ilvl w:val="0"/>
          <w:numId w:val="9"/>
        </w:numPr>
        <w:rPr>
          <w:color w:val="000000"/>
        </w:rPr>
      </w:pPr>
      <w:r w:rsidRPr="00CE339F">
        <w:rPr>
          <w:color w:val="000000"/>
        </w:rPr>
        <w:t>The prefix attaches to the beginning of the combining form.</w:t>
      </w:r>
    </w:p>
    <w:p w14:paraId="47459375" w14:textId="3B6FE102" w:rsidR="00EC6DB5" w:rsidRPr="00CE339F" w:rsidRDefault="00D52020" w:rsidP="007A6E51">
      <w:pPr>
        <w:pStyle w:val="NormalWeb"/>
        <w:numPr>
          <w:ilvl w:val="0"/>
          <w:numId w:val="9"/>
        </w:numPr>
      </w:pPr>
      <w:r w:rsidRPr="00CE339F">
        <w:rPr>
          <w:color w:val="000000"/>
        </w:rPr>
        <w:t>The suffix attaches to the end of the combin</w:t>
      </w:r>
      <w:r w:rsidR="00DA1CC6" w:rsidRPr="00CE339F">
        <w:rPr>
          <w:color w:val="000000"/>
        </w:rPr>
        <w:t>in</w:t>
      </w:r>
      <w:r w:rsidRPr="00CE339F">
        <w:rPr>
          <w:color w:val="000000"/>
        </w:rPr>
        <w:t>g form.</w:t>
      </w:r>
    </w:p>
    <w:p w14:paraId="47459376" w14:textId="77777777" w:rsidR="00EC6DB5" w:rsidRPr="00CE339F" w:rsidRDefault="00EC6DB5" w:rsidP="00CD4322">
      <w:pPr>
        <w:pStyle w:val="bchtx"/>
        <w:spacing w:line="240" w:lineRule="auto"/>
        <w:jc w:val="left"/>
        <w:rPr>
          <w:rFonts w:ascii="Times New Roman" w:hAnsi="Times New Roman"/>
          <w:b/>
          <w:color w:val="auto"/>
          <w:sz w:val="24"/>
          <w:szCs w:val="24"/>
        </w:rPr>
      </w:pPr>
      <w:r w:rsidRPr="00CE339F">
        <w:rPr>
          <w:rFonts w:ascii="Times New Roman" w:hAnsi="Times New Roman"/>
          <w:b/>
          <w:color w:val="auto"/>
          <w:sz w:val="24"/>
          <w:szCs w:val="24"/>
        </w:rPr>
        <w:t>Clinical Applications</w:t>
      </w:r>
    </w:p>
    <w:p w14:paraId="47459377" w14:textId="77777777" w:rsidR="00EC6DB5" w:rsidRPr="00CE339F" w:rsidRDefault="00EC6DB5" w:rsidP="007A6E51">
      <w:pPr>
        <w:pStyle w:val="bchtx"/>
        <w:numPr>
          <w:ilvl w:val="0"/>
          <w:numId w:val="10"/>
        </w:numPr>
        <w:spacing w:line="240" w:lineRule="auto"/>
        <w:jc w:val="left"/>
        <w:rPr>
          <w:rFonts w:ascii="Times New Roman" w:hAnsi="Times New Roman"/>
          <w:color w:val="auto"/>
          <w:sz w:val="24"/>
          <w:szCs w:val="24"/>
        </w:rPr>
      </w:pPr>
      <w:r w:rsidRPr="00CE339F">
        <w:rPr>
          <w:rFonts w:ascii="Times New Roman" w:hAnsi="Times New Roman"/>
          <w:color w:val="auto"/>
          <w:sz w:val="24"/>
          <w:szCs w:val="24"/>
        </w:rPr>
        <w:t>Medical terminology is the standard for health care.</w:t>
      </w:r>
    </w:p>
    <w:p w14:paraId="47459378" w14:textId="77777777" w:rsidR="00D52020" w:rsidRPr="00CE339F" w:rsidRDefault="00EC6DB5" w:rsidP="007A6E51">
      <w:pPr>
        <w:pStyle w:val="bchtx"/>
        <w:numPr>
          <w:ilvl w:val="0"/>
          <w:numId w:val="10"/>
        </w:numPr>
        <w:spacing w:line="240" w:lineRule="auto"/>
        <w:jc w:val="left"/>
        <w:rPr>
          <w:rFonts w:ascii="Times New Roman" w:hAnsi="Times New Roman"/>
          <w:color w:val="auto"/>
          <w:sz w:val="24"/>
          <w:szCs w:val="24"/>
        </w:rPr>
      </w:pPr>
      <w:r w:rsidRPr="00CE339F">
        <w:rPr>
          <w:rFonts w:ascii="Times New Roman" w:hAnsi="Times New Roman"/>
          <w:color w:val="auto"/>
          <w:sz w:val="24"/>
          <w:szCs w:val="24"/>
        </w:rPr>
        <w:t xml:space="preserve">Medical personnel should use </w:t>
      </w:r>
      <w:r w:rsidR="00DE1076" w:rsidRPr="00CE339F">
        <w:rPr>
          <w:rFonts w:ascii="Times New Roman" w:hAnsi="Times New Roman"/>
          <w:color w:val="auto"/>
          <w:sz w:val="24"/>
          <w:szCs w:val="24"/>
        </w:rPr>
        <w:t xml:space="preserve">only those </w:t>
      </w:r>
      <w:r w:rsidRPr="00CE339F">
        <w:rPr>
          <w:rFonts w:ascii="Times New Roman" w:hAnsi="Times New Roman"/>
          <w:color w:val="auto"/>
          <w:sz w:val="24"/>
          <w:szCs w:val="24"/>
        </w:rPr>
        <w:t>medical abbreviations approved by their health care organization.</w:t>
      </w:r>
    </w:p>
    <w:p w14:paraId="47459379" w14:textId="6E41C8DE" w:rsidR="00D52020" w:rsidRPr="00CE339F" w:rsidRDefault="00D52020" w:rsidP="007A6E51">
      <w:pPr>
        <w:pStyle w:val="NormalWeb"/>
        <w:numPr>
          <w:ilvl w:val="0"/>
          <w:numId w:val="10"/>
        </w:numPr>
        <w:rPr>
          <w:color w:val="000000"/>
        </w:rPr>
      </w:pPr>
      <w:r w:rsidRPr="00CE339F">
        <w:rPr>
          <w:color w:val="000000"/>
        </w:rPr>
        <w:t xml:space="preserve">Understanding </w:t>
      </w:r>
      <w:r w:rsidR="00DA1CC6" w:rsidRPr="00CE339F">
        <w:rPr>
          <w:color w:val="000000"/>
        </w:rPr>
        <w:t>combining</w:t>
      </w:r>
      <w:r w:rsidRPr="00CE339F">
        <w:rPr>
          <w:color w:val="000000"/>
        </w:rPr>
        <w:t xml:space="preserve"> forms will allow the health care provider to understand documentation in the medical record.</w:t>
      </w:r>
    </w:p>
    <w:p w14:paraId="5A49B413" w14:textId="28358EFA" w:rsidR="00531C03" w:rsidRPr="00CE339F" w:rsidRDefault="00D52020" w:rsidP="007A6E51">
      <w:pPr>
        <w:pStyle w:val="NormalWeb"/>
        <w:numPr>
          <w:ilvl w:val="0"/>
          <w:numId w:val="10"/>
        </w:numPr>
      </w:pPr>
      <w:r w:rsidRPr="00CE339F">
        <w:rPr>
          <w:color w:val="000000"/>
        </w:rPr>
        <w:t xml:space="preserve">2. </w:t>
      </w:r>
      <w:r w:rsidR="00DA1CC6" w:rsidRPr="00CE339F">
        <w:rPr>
          <w:color w:val="000000"/>
        </w:rPr>
        <w:t>L</w:t>
      </w:r>
      <w:r w:rsidRPr="00CE339F">
        <w:rPr>
          <w:color w:val="000000"/>
        </w:rPr>
        <w:t xml:space="preserve">earning the word roots will assist the health care provider </w:t>
      </w:r>
      <w:r w:rsidR="00DA1CC6" w:rsidRPr="00CE339F">
        <w:rPr>
          <w:color w:val="000000"/>
        </w:rPr>
        <w:t>in</w:t>
      </w:r>
      <w:r w:rsidRPr="00CE339F">
        <w:rPr>
          <w:color w:val="000000"/>
        </w:rPr>
        <w:t xml:space="preserve"> understand</w:t>
      </w:r>
      <w:r w:rsidR="00DA1CC6" w:rsidRPr="00CE339F">
        <w:rPr>
          <w:color w:val="000000"/>
        </w:rPr>
        <w:t>ing</w:t>
      </w:r>
      <w:r w:rsidRPr="00CE339F">
        <w:rPr>
          <w:color w:val="000000"/>
        </w:rPr>
        <w:t xml:space="preserve"> diseases, procedures</w:t>
      </w:r>
      <w:r w:rsidR="00DA1CC6" w:rsidRPr="00CE339F">
        <w:rPr>
          <w:color w:val="000000"/>
        </w:rPr>
        <w:t>,</w:t>
      </w:r>
      <w:r w:rsidRPr="00CE339F">
        <w:rPr>
          <w:color w:val="000000"/>
        </w:rPr>
        <w:t xml:space="preserve"> and </w:t>
      </w:r>
      <w:r w:rsidR="00DA1CC6" w:rsidRPr="00CE339F">
        <w:rPr>
          <w:color w:val="000000"/>
        </w:rPr>
        <w:t xml:space="preserve">the </w:t>
      </w:r>
      <w:r w:rsidRPr="00CE339F">
        <w:rPr>
          <w:color w:val="000000"/>
        </w:rPr>
        <w:t>care being provided to the patient.</w:t>
      </w:r>
      <w:r w:rsidR="00531C03" w:rsidRPr="00CE339F">
        <w:rPr>
          <w:b/>
          <w:bCs/>
          <w:color w:val="000000"/>
          <w:kern w:val="36"/>
          <w:lang w:eastAsia="en-IN"/>
        </w:rPr>
        <w:br w:type="page"/>
      </w:r>
    </w:p>
    <w:p w14:paraId="7FD2969A" w14:textId="77777777" w:rsidR="00CE339F" w:rsidRDefault="00CE339F" w:rsidP="00CE339F">
      <w:pPr>
        <w:textAlignment w:val="baseline"/>
        <w:outlineLvl w:val="0"/>
        <w:rPr>
          <w:rFonts w:ascii="Times New Roman" w:hAnsi="Times New Roman"/>
          <w:b/>
          <w:bCs/>
          <w:color w:val="000000"/>
          <w:kern w:val="36"/>
          <w:sz w:val="44"/>
          <w:szCs w:val="48"/>
          <w:lang w:eastAsia="en-IN"/>
        </w:rPr>
      </w:pPr>
      <w:r>
        <w:rPr>
          <w:rFonts w:ascii="Times New Roman" w:hAnsi="Times New Roman"/>
          <w:b/>
          <w:bCs/>
          <w:color w:val="000000"/>
          <w:kern w:val="36"/>
          <w:sz w:val="44"/>
          <w:szCs w:val="48"/>
          <w:lang w:eastAsia="en-IN"/>
        </w:rPr>
        <w:lastRenderedPageBreak/>
        <w:t>Answer Key</w:t>
      </w:r>
    </w:p>
    <w:p w14:paraId="5D7B6D92" w14:textId="5A85F768" w:rsidR="00CE339F" w:rsidRPr="00CE339F" w:rsidRDefault="00DE7547" w:rsidP="00CE339F">
      <w:pPr>
        <w:textAlignment w:val="baseline"/>
        <w:outlineLvl w:val="0"/>
        <w:rPr>
          <w:rFonts w:ascii="Times New Roman" w:hAnsi="Times New Roman"/>
          <w:b/>
          <w:bCs/>
          <w:color w:val="F15A53"/>
          <w:sz w:val="28"/>
          <w:szCs w:val="30"/>
          <w:lang w:eastAsia="en-IN"/>
        </w:rPr>
      </w:pPr>
      <w:r w:rsidRPr="00CE339F">
        <w:rPr>
          <w:rFonts w:ascii="Times New Roman" w:hAnsi="Times New Roman"/>
          <w:b/>
          <w:bCs/>
          <w:color w:val="F15A53"/>
          <w:sz w:val="28"/>
          <w:szCs w:val="30"/>
          <w:lang w:eastAsia="en-IN"/>
        </w:rPr>
        <w:t>Chapter 1: Learning Terminology</w:t>
      </w:r>
    </w:p>
    <w:p w14:paraId="74653A6D" w14:textId="77777777" w:rsidR="00DB43CC" w:rsidRDefault="00DB43CC" w:rsidP="00CE339F">
      <w:pPr>
        <w:textAlignment w:val="baseline"/>
        <w:outlineLvl w:val="4"/>
        <w:rPr>
          <w:rFonts w:ascii="Times New Roman" w:hAnsi="Times New Roman"/>
          <w:b/>
          <w:bCs/>
          <w:color w:val="F15A54"/>
          <w:sz w:val="28"/>
          <w:lang w:eastAsia="en-IN"/>
        </w:rPr>
      </w:pPr>
    </w:p>
    <w:p w14:paraId="1E11198C" w14:textId="607144B2" w:rsidR="00DE7547" w:rsidRPr="00CE339F" w:rsidRDefault="00DE7547" w:rsidP="00CE339F">
      <w:pPr>
        <w:textAlignment w:val="baseline"/>
        <w:outlineLvl w:val="4"/>
        <w:rPr>
          <w:rFonts w:ascii="Times New Roman" w:hAnsi="Times New Roman"/>
          <w:b/>
          <w:bCs/>
          <w:color w:val="005375"/>
          <w:sz w:val="28"/>
          <w:szCs w:val="30"/>
          <w:lang w:eastAsia="en-IN"/>
        </w:rPr>
      </w:pPr>
      <w:r w:rsidRPr="00CE339F">
        <w:rPr>
          <w:rFonts w:ascii="Times New Roman" w:hAnsi="Times New Roman"/>
          <w:b/>
          <w:bCs/>
          <w:color w:val="F15A54"/>
          <w:sz w:val="28"/>
          <w:lang w:eastAsia="en-IN"/>
        </w:rPr>
        <w:t>LO 1.1</w:t>
      </w:r>
      <w:r w:rsidRPr="00CE339F">
        <w:rPr>
          <w:rFonts w:ascii="Times New Roman" w:hAnsi="Times New Roman"/>
          <w:b/>
          <w:bCs/>
          <w:color w:val="005375"/>
          <w:sz w:val="28"/>
          <w:szCs w:val="30"/>
          <w:lang w:eastAsia="en-IN"/>
        </w:rPr>
        <w:t> </w:t>
      </w:r>
      <w:r w:rsidRPr="00CE339F">
        <w:rPr>
          <w:rFonts w:ascii="Times New Roman" w:hAnsi="Times New Roman"/>
          <w:b/>
          <w:bCs/>
          <w:color w:val="005375"/>
          <w:sz w:val="28"/>
          <w:szCs w:val="30"/>
          <w:bdr w:val="none" w:sz="0" w:space="0" w:color="auto" w:frame="1"/>
          <w:lang w:eastAsia="en-IN"/>
        </w:rPr>
        <w:t>The Language of Medicine</w:t>
      </w:r>
    </w:p>
    <w:p w14:paraId="0F307E3C"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110DD35F" w14:textId="690F68B3"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7248E1F2" w14:textId="77777777" w:rsidR="00DB43CC" w:rsidRPr="00CE339F" w:rsidRDefault="00DB43CC" w:rsidP="00CE339F">
      <w:pPr>
        <w:tabs>
          <w:tab w:val="left" w:pos="2842"/>
        </w:tabs>
        <w:ind w:left="1440"/>
        <w:rPr>
          <w:rFonts w:ascii="Times New Roman" w:hAnsi="Times New Roman"/>
          <w:color w:val="333333"/>
          <w:szCs w:val="24"/>
          <w:lang w:eastAsia="en-IN"/>
        </w:rPr>
      </w:pPr>
      <w:r w:rsidRPr="00CE339F">
        <w:rPr>
          <w:rFonts w:ascii="Times New Roman" w:hAnsi="Times New Roman"/>
          <w:color w:val="333333"/>
          <w:szCs w:val="24"/>
          <w:lang w:eastAsia="en-IN"/>
        </w:rPr>
        <w:t>gynecology</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gī</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nĕ</w:t>
      </w:r>
      <w:proofErr w:type="spellEnd"/>
      <w:r w:rsidRPr="00CE339F">
        <w:rPr>
          <w:rFonts w:ascii="Times New Roman" w:hAnsi="Times New Roman"/>
          <w:color w:val="333333"/>
          <w:szCs w:val="24"/>
          <w:lang w:eastAsia="en-IN"/>
        </w:rPr>
        <w:t>-KOL-ō-</w:t>
      </w:r>
      <w:proofErr w:type="spellStart"/>
      <w:r w:rsidRPr="00CE339F">
        <w:rPr>
          <w:rFonts w:ascii="Times New Roman" w:hAnsi="Times New Roman"/>
          <w:color w:val="333333"/>
          <w:szCs w:val="24"/>
          <w:lang w:eastAsia="en-IN"/>
        </w:rPr>
        <w:t>jē</w:t>
      </w:r>
      <w:proofErr w:type="spellEnd"/>
      <w:r w:rsidRPr="00CE339F">
        <w:rPr>
          <w:rFonts w:ascii="Times New Roman" w:hAnsi="Times New Roman"/>
          <w:color w:val="333333"/>
          <w:szCs w:val="24"/>
          <w:lang w:eastAsia="en-IN"/>
        </w:rPr>
        <w:t>, ji-]</w:t>
      </w:r>
    </w:p>
    <w:p w14:paraId="7111035D" w14:textId="77777777" w:rsidR="00DB43CC" w:rsidRPr="00CE339F" w:rsidRDefault="00DB43CC" w:rsidP="00CE339F">
      <w:pPr>
        <w:tabs>
          <w:tab w:val="left" w:pos="2842"/>
        </w:tabs>
        <w:ind w:left="1440"/>
        <w:rPr>
          <w:rFonts w:ascii="Times New Roman" w:hAnsi="Times New Roman"/>
          <w:color w:val="333333"/>
          <w:szCs w:val="24"/>
          <w:lang w:eastAsia="en-IN"/>
        </w:rPr>
      </w:pPr>
      <w:r w:rsidRPr="00CE339F">
        <w:rPr>
          <w:rFonts w:ascii="Times New Roman" w:hAnsi="Times New Roman"/>
          <w:color w:val="333333"/>
          <w:szCs w:val="24"/>
          <w:lang w:eastAsia="en-IN"/>
        </w:rPr>
        <w:t>hepatitis</w:t>
      </w:r>
      <w:r w:rsidRPr="00CE339F">
        <w:rPr>
          <w:rFonts w:ascii="Times New Roman" w:hAnsi="Times New Roman"/>
          <w:color w:val="333333"/>
          <w:szCs w:val="24"/>
          <w:lang w:eastAsia="en-IN"/>
        </w:rPr>
        <w:tab/>
        <w:t>[hep-ă-TĪ-tis]</w:t>
      </w:r>
    </w:p>
    <w:p w14:paraId="34BAE9C4" w14:textId="77777777" w:rsidR="00DB43CC" w:rsidRPr="00CE339F" w:rsidRDefault="00DB43CC" w:rsidP="00CE339F">
      <w:pPr>
        <w:tabs>
          <w:tab w:val="left" w:pos="2842"/>
        </w:tabs>
        <w:ind w:left="1440"/>
        <w:rPr>
          <w:rFonts w:ascii="Times New Roman" w:hAnsi="Times New Roman"/>
          <w:color w:val="333333"/>
          <w:szCs w:val="24"/>
          <w:lang w:eastAsia="en-IN"/>
        </w:rPr>
      </w:pPr>
      <w:r w:rsidRPr="00CE339F">
        <w:rPr>
          <w:rFonts w:ascii="Times New Roman" w:hAnsi="Times New Roman"/>
          <w:color w:val="333333"/>
          <w:szCs w:val="24"/>
          <w:lang w:eastAsia="en-IN"/>
        </w:rPr>
        <w:t>pulmonary</w:t>
      </w:r>
      <w:r w:rsidRPr="00CE339F">
        <w:rPr>
          <w:rFonts w:ascii="Times New Roman" w:hAnsi="Times New Roman"/>
          <w:color w:val="333333"/>
          <w:szCs w:val="24"/>
          <w:lang w:eastAsia="en-IN"/>
        </w:rPr>
        <w:tab/>
        <w:t>[PŬL-</w:t>
      </w:r>
      <w:proofErr w:type="spellStart"/>
      <w:r w:rsidRPr="00CE339F">
        <w:rPr>
          <w:rFonts w:ascii="Times New Roman" w:hAnsi="Times New Roman"/>
          <w:color w:val="333333"/>
          <w:szCs w:val="24"/>
          <w:lang w:eastAsia="en-IN"/>
        </w:rPr>
        <w:t>mō</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nār</w:t>
      </w:r>
      <w:proofErr w:type="spellEnd"/>
      <w:r w:rsidRPr="00CE339F">
        <w:rPr>
          <w:rFonts w:ascii="Times New Roman" w:hAnsi="Times New Roman"/>
          <w:color w:val="333333"/>
          <w:szCs w:val="24"/>
          <w:lang w:eastAsia="en-IN"/>
        </w:rPr>
        <w:t>-ē]</w:t>
      </w:r>
    </w:p>
    <w:p w14:paraId="01A6DC19" w14:textId="77777777" w:rsidR="00DB43CC" w:rsidRPr="00CE339F" w:rsidRDefault="00DB43CC" w:rsidP="00CE339F">
      <w:pPr>
        <w:tabs>
          <w:tab w:val="left" w:pos="2842"/>
        </w:tabs>
        <w:ind w:left="1440"/>
        <w:rPr>
          <w:rFonts w:ascii="Times New Roman" w:hAnsi="Times New Roman"/>
          <w:color w:val="333333"/>
          <w:szCs w:val="24"/>
          <w:lang w:eastAsia="en-IN"/>
        </w:rPr>
      </w:pPr>
      <w:r w:rsidRPr="00CE339F">
        <w:rPr>
          <w:rFonts w:ascii="Times New Roman" w:hAnsi="Times New Roman"/>
          <w:color w:val="333333"/>
          <w:szCs w:val="24"/>
          <w:lang w:eastAsia="en-IN"/>
        </w:rPr>
        <w:t>bilateral</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bī</w:t>
      </w:r>
      <w:proofErr w:type="spellEnd"/>
      <w:r w:rsidRPr="00CE339F">
        <w:rPr>
          <w:rFonts w:ascii="Times New Roman" w:hAnsi="Times New Roman"/>
          <w:color w:val="333333"/>
          <w:szCs w:val="24"/>
          <w:lang w:eastAsia="en-IN"/>
        </w:rPr>
        <w:t>-LAT-</w:t>
      </w:r>
      <w:proofErr w:type="spellStart"/>
      <w:r w:rsidRPr="00CE339F">
        <w:rPr>
          <w:rFonts w:ascii="Times New Roman" w:hAnsi="Times New Roman"/>
          <w:color w:val="333333"/>
          <w:szCs w:val="24"/>
          <w:lang w:eastAsia="en-IN"/>
        </w:rPr>
        <w:t>er</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ăl</w:t>
      </w:r>
      <w:proofErr w:type="spellEnd"/>
      <w:r w:rsidRPr="00CE339F">
        <w:rPr>
          <w:rFonts w:ascii="Times New Roman" w:hAnsi="Times New Roman"/>
          <w:color w:val="333333"/>
          <w:szCs w:val="24"/>
          <w:lang w:eastAsia="en-IN"/>
        </w:rPr>
        <w:t>]</w:t>
      </w:r>
    </w:p>
    <w:p w14:paraId="6578DEFC"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2DCACEE3" w14:textId="5EC9240D"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054AE66B" w14:textId="77777777" w:rsidR="00DB43CC" w:rsidRPr="00CE339F" w:rsidRDefault="00DB43CC" w:rsidP="00CE339F">
      <w:pPr>
        <w:tabs>
          <w:tab w:val="left" w:pos="2365"/>
        </w:tabs>
        <w:ind w:left="1440"/>
        <w:rPr>
          <w:rFonts w:ascii="Times New Roman" w:hAnsi="Times New Roman"/>
          <w:color w:val="333333"/>
          <w:szCs w:val="24"/>
          <w:lang w:eastAsia="en-IN"/>
        </w:rPr>
      </w:pPr>
      <w:r w:rsidRPr="00CE339F">
        <w:rPr>
          <w:rFonts w:ascii="Times New Roman" w:hAnsi="Times New Roman"/>
          <w:color w:val="333333"/>
          <w:szCs w:val="24"/>
          <w:lang w:eastAsia="en-IN"/>
        </w:rPr>
        <w:t>genos</w:t>
      </w:r>
      <w:r w:rsidRPr="00CE339F">
        <w:rPr>
          <w:rFonts w:ascii="Times New Roman" w:hAnsi="Times New Roman"/>
          <w:color w:val="333333"/>
          <w:szCs w:val="24"/>
          <w:lang w:eastAsia="en-IN"/>
        </w:rPr>
        <w:tab/>
        <w:t>gene</w:t>
      </w:r>
    </w:p>
    <w:p w14:paraId="257649E6" w14:textId="77777777" w:rsidR="00DB43CC" w:rsidRPr="00CE339F" w:rsidRDefault="00DB43CC" w:rsidP="00CE339F">
      <w:pPr>
        <w:tabs>
          <w:tab w:val="left" w:pos="2365"/>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kardia</w:t>
      </w:r>
      <w:proofErr w:type="spellEnd"/>
      <w:r w:rsidRPr="00CE339F">
        <w:rPr>
          <w:rFonts w:ascii="Times New Roman" w:hAnsi="Times New Roman"/>
          <w:color w:val="333333"/>
          <w:szCs w:val="24"/>
          <w:lang w:eastAsia="en-IN"/>
        </w:rPr>
        <w:tab/>
        <w:t>cardia</w:t>
      </w:r>
    </w:p>
    <w:p w14:paraId="45FDCAC8" w14:textId="77777777" w:rsidR="00DB43CC" w:rsidRPr="00CE339F" w:rsidRDefault="00DB43CC" w:rsidP="00CE339F">
      <w:pPr>
        <w:tabs>
          <w:tab w:val="left" w:pos="2365"/>
        </w:tabs>
        <w:ind w:left="1440"/>
        <w:rPr>
          <w:rFonts w:ascii="Times New Roman" w:hAnsi="Times New Roman"/>
          <w:color w:val="333333"/>
          <w:szCs w:val="24"/>
          <w:lang w:eastAsia="en-IN"/>
        </w:rPr>
      </w:pPr>
      <w:r w:rsidRPr="00CE339F">
        <w:rPr>
          <w:rFonts w:ascii="Times New Roman" w:hAnsi="Times New Roman"/>
          <w:color w:val="333333"/>
          <w:szCs w:val="24"/>
          <w:lang w:eastAsia="en-IN"/>
        </w:rPr>
        <w:t>hernia</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hernia</w:t>
      </w:r>
      <w:proofErr w:type="spellEnd"/>
    </w:p>
    <w:p w14:paraId="34592669" w14:textId="77777777" w:rsidR="00DB43CC" w:rsidRPr="00CE339F" w:rsidRDefault="00DB43CC" w:rsidP="00CE339F">
      <w:pPr>
        <w:tabs>
          <w:tab w:val="left" w:pos="2365"/>
        </w:tabs>
        <w:ind w:left="1440"/>
        <w:rPr>
          <w:rFonts w:ascii="Times New Roman" w:hAnsi="Times New Roman"/>
          <w:color w:val="333333"/>
          <w:szCs w:val="24"/>
          <w:lang w:eastAsia="en-IN"/>
        </w:rPr>
      </w:pPr>
      <w:r w:rsidRPr="00CE339F">
        <w:rPr>
          <w:rFonts w:ascii="Times New Roman" w:hAnsi="Times New Roman"/>
          <w:color w:val="333333"/>
          <w:szCs w:val="24"/>
          <w:lang w:eastAsia="en-IN"/>
        </w:rPr>
        <w:t>nevus</w:t>
      </w:r>
      <w:r w:rsidRPr="00CE339F">
        <w:rPr>
          <w:rFonts w:ascii="Times New Roman" w:hAnsi="Times New Roman"/>
          <w:color w:val="333333"/>
          <w:szCs w:val="24"/>
          <w:lang w:eastAsia="en-IN"/>
        </w:rPr>
        <w:tab/>
        <w:t>nerves</w:t>
      </w:r>
    </w:p>
    <w:p w14:paraId="5B23561F" w14:textId="77777777" w:rsidR="00DB43CC" w:rsidRPr="00CE339F" w:rsidRDefault="00DB43CC" w:rsidP="00CE339F">
      <w:pPr>
        <w:tabs>
          <w:tab w:val="left" w:pos="2365"/>
        </w:tabs>
        <w:ind w:left="1440"/>
        <w:rPr>
          <w:rFonts w:ascii="Times New Roman" w:hAnsi="Times New Roman"/>
          <w:color w:val="333333"/>
          <w:szCs w:val="24"/>
          <w:lang w:eastAsia="en-IN"/>
        </w:rPr>
      </w:pPr>
      <w:r w:rsidRPr="00CE339F">
        <w:rPr>
          <w:rFonts w:ascii="Times New Roman" w:hAnsi="Times New Roman"/>
          <w:color w:val="333333"/>
          <w:szCs w:val="24"/>
          <w:lang w:eastAsia="en-IN"/>
        </w:rPr>
        <w:t>vena</w:t>
      </w:r>
      <w:r w:rsidRPr="00CE339F">
        <w:rPr>
          <w:rFonts w:ascii="Times New Roman" w:hAnsi="Times New Roman"/>
          <w:color w:val="333333"/>
          <w:szCs w:val="24"/>
          <w:lang w:eastAsia="en-IN"/>
        </w:rPr>
        <w:tab/>
        <w:t>vein</w:t>
      </w:r>
    </w:p>
    <w:p w14:paraId="312475D4"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3A574AB4" w14:textId="255B0D93"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41D9B3E2" w14:textId="77777777" w:rsidR="00DE7547" w:rsidRPr="00CE339F" w:rsidRDefault="00DE7547" w:rsidP="007A6E51">
      <w:pPr>
        <w:pStyle w:val="ListParagraph"/>
        <w:numPr>
          <w:ilvl w:val="0"/>
          <w:numId w:val="14"/>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b</w:t>
      </w:r>
    </w:p>
    <w:p w14:paraId="57D6AC6F" w14:textId="77777777" w:rsidR="00DE7547" w:rsidRPr="00CE339F" w:rsidRDefault="00DE7547" w:rsidP="007A6E51">
      <w:pPr>
        <w:pStyle w:val="ListParagraph"/>
        <w:numPr>
          <w:ilvl w:val="0"/>
          <w:numId w:val="14"/>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d</w:t>
      </w:r>
    </w:p>
    <w:p w14:paraId="61A1F52A" w14:textId="77777777" w:rsidR="00DE7547" w:rsidRPr="00CE339F" w:rsidRDefault="00DE7547" w:rsidP="007A6E51">
      <w:pPr>
        <w:pStyle w:val="ListParagraph"/>
        <w:numPr>
          <w:ilvl w:val="0"/>
          <w:numId w:val="14"/>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c</w:t>
      </w:r>
    </w:p>
    <w:p w14:paraId="1D473A1B" w14:textId="77777777" w:rsidR="00DE7547" w:rsidRPr="00CE339F" w:rsidRDefault="00DE7547" w:rsidP="007A6E51">
      <w:pPr>
        <w:pStyle w:val="ListParagraph"/>
        <w:numPr>
          <w:ilvl w:val="0"/>
          <w:numId w:val="14"/>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w:t>
      </w:r>
    </w:p>
    <w:p w14:paraId="02F8FEFE"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508CDC39" w14:textId="43ADF0BB"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46E95C4F" w14:textId="4CC09002" w:rsidR="00DE7547" w:rsidRPr="00CE339F" w:rsidRDefault="00DE7547" w:rsidP="007A6E51">
      <w:pPr>
        <w:pStyle w:val="ListParagraph"/>
        <w:numPr>
          <w:ilvl w:val="0"/>
          <w:numId w:val="15"/>
        </w:numPr>
        <w:ind w:left="1080" w:firstLine="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Both contain word parts that join together to form new words and more detailed meanings than the word parts alone.</w:t>
      </w:r>
    </w:p>
    <w:p w14:paraId="126185DB" w14:textId="77777777" w:rsidR="007C27D2" w:rsidRPr="00CE339F" w:rsidRDefault="007C27D2" w:rsidP="00CE339F">
      <w:pPr>
        <w:ind w:left="1080"/>
        <w:textAlignment w:val="baseline"/>
        <w:rPr>
          <w:rFonts w:ascii="Times New Roman" w:hAnsi="Times New Roman"/>
          <w:color w:val="333333"/>
          <w:szCs w:val="24"/>
          <w:lang w:eastAsia="en-IN"/>
        </w:rPr>
      </w:pPr>
    </w:p>
    <w:p w14:paraId="0187283B" w14:textId="77777777" w:rsidR="00DE7547" w:rsidRPr="00CE339F" w:rsidRDefault="00DE7547" w:rsidP="00CE339F">
      <w:pPr>
        <w:textAlignment w:val="baseline"/>
        <w:outlineLvl w:val="4"/>
        <w:rPr>
          <w:rFonts w:ascii="Times New Roman" w:hAnsi="Times New Roman"/>
          <w:b/>
          <w:bCs/>
          <w:color w:val="005375"/>
          <w:sz w:val="28"/>
          <w:szCs w:val="30"/>
          <w:lang w:eastAsia="en-IN"/>
        </w:rPr>
      </w:pPr>
      <w:r w:rsidRPr="00CE339F">
        <w:rPr>
          <w:rFonts w:ascii="Times New Roman" w:hAnsi="Times New Roman"/>
          <w:b/>
          <w:bCs/>
          <w:color w:val="F15A54"/>
          <w:sz w:val="28"/>
          <w:lang w:eastAsia="en-IN"/>
        </w:rPr>
        <w:t>LO 1.2</w:t>
      </w:r>
      <w:r w:rsidRPr="00CE339F">
        <w:rPr>
          <w:rFonts w:ascii="Times New Roman" w:hAnsi="Times New Roman"/>
          <w:b/>
          <w:bCs/>
          <w:color w:val="005375"/>
          <w:sz w:val="28"/>
          <w:szCs w:val="30"/>
          <w:lang w:eastAsia="en-IN"/>
        </w:rPr>
        <w:t> </w:t>
      </w:r>
      <w:r w:rsidRPr="00CE339F">
        <w:rPr>
          <w:rFonts w:ascii="Times New Roman" w:hAnsi="Times New Roman"/>
          <w:b/>
          <w:bCs/>
          <w:color w:val="005375"/>
          <w:sz w:val="28"/>
          <w:szCs w:val="30"/>
          <w:bdr w:val="none" w:sz="0" w:space="0" w:color="auto" w:frame="1"/>
          <w:lang w:eastAsia="en-IN"/>
        </w:rPr>
        <w:t>Spelling and Pronunciation of Medical Terms</w:t>
      </w:r>
    </w:p>
    <w:p w14:paraId="25617FFA"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391F17A1" w14:textId="1C0FCE13"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57F3385F" w14:textId="77777777" w:rsidR="00DB43CC" w:rsidRPr="00CE339F" w:rsidRDefault="00DB43CC" w:rsidP="00CE339F">
      <w:pPr>
        <w:tabs>
          <w:tab w:val="left" w:pos="3037"/>
        </w:tabs>
        <w:ind w:left="1440"/>
        <w:rPr>
          <w:rFonts w:ascii="Times New Roman" w:hAnsi="Times New Roman"/>
          <w:color w:val="333333"/>
          <w:szCs w:val="24"/>
          <w:lang w:eastAsia="en-IN"/>
        </w:rPr>
      </w:pPr>
      <w:r w:rsidRPr="00CE339F">
        <w:rPr>
          <w:rFonts w:ascii="Times New Roman" w:hAnsi="Times New Roman"/>
          <w:color w:val="333333"/>
          <w:szCs w:val="24"/>
          <w:lang w:eastAsia="en-IN"/>
        </w:rPr>
        <w:t>hyperthermia</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hī</w:t>
      </w:r>
      <w:proofErr w:type="spellEnd"/>
      <w:r w:rsidRPr="00CE339F">
        <w:rPr>
          <w:rFonts w:ascii="Times New Roman" w:hAnsi="Times New Roman"/>
          <w:color w:val="333333"/>
          <w:szCs w:val="24"/>
          <w:lang w:eastAsia="en-IN"/>
        </w:rPr>
        <w:t>-per-THER-</w:t>
      </w:r>
      <w:proofErr w:type="spellStart"/>
      <w:r w:rsidRPr="00CE339F">
        <w:rPr>
          <w:rFonts w:ascii="Times New Roman" w:hAnsi="Times New Roman"/>
          <w:color w:val="333333"/>
          <w:szCs w:val="24"/>
          <w:lang w:eastAsia="en-IN"/>
        </w:rPr>
        <w:t>mē</w:t>
      </w:r>
      <w:proofErr w:type="spellEnd"/>
      <w:r w:rsidRPr="00CE339F">
        <w:rPr>
          <w:rFonts w:ascii="Times New Roman" w:hAnsi="Times New Roman"/>
          <w:color w:val="333333"/>
          <w:szCs w:val="24"/>
          <w:lang w:eastAsia="en-IN"/>
        </w:rPr>
        <w:t>-ă]</w:t>
      </w:r>
    </w:p>
    <w:p w14:paraId="28C66FC7" w14:textId="77777777" w:rsidR="00DB43CC" w:rsidRPr="00CE339F" w:rsidRDefault="00DB43CC" w:rsidP="00CE339F">
      <w:pPr>
        <w:tabs>
          <w:tab w:val="left" w:pos="3037"/>
        </w:tabs>
        <w:ind w:left="1440"/>
        <w:rPr>
          <w:rFonts w:ascii="Times New Roman" w:hAnsi="Times New Roman"/>
          <w:color w:val="333333"/>
          <w:szCs w:val="24"/>
          <w:lang w:eastAsia="en-IN"/>
        </w:rPr>
      </w:pPr>
      <w:r w:rsidRPr="00CE339F">
        <w:rPr>
          <w:rFonts w:ascii="Times New Roman" w:hAnsi="Times New Roman"/>
          <w:color w:val="333333"/>
          <w:szCs w:val="24"/>
          <w:lang w:eastAsia="en-IN"/>
        </w:rPr>
        <w:t>osteoarthritis</w:t>
      </w:r>
      <w:r w:rsidRPr="00CE339F">
        <w:rPr>
          <w:rFonts w:ascii="Times New Roman" w:hAnsi="Times New Roman"/>
          <w:color w:val="333333"/>
          <w:szCs w:val="24"/>
          <w:lang w:eastAsia="en-IN"/>
        </w:rPr>
        <w:tab/>
        <w:t>[ŎS-</w:t>
      </w:r>
      <w:proofErr w:type="spellStart"/>
      <w:r w:rsidRPr="00CE339F">
        <w:rPr>
          <w:rFonts w:ascii="Times New Roman" w:hAnsi="Times New Roman"/>
          <w:color w:val="333333"/>
          <w:szCs w:val="24"/>
          <w:lang w:eastAsia="en-IN"/>
        </w:rPr>
        <w:t>tē</w:t>
      </w:r>
      <w:proofErr w:type="spellEnd"/>
      <w:r w:rsidRPr="00CE339F">
        <w:rPr>
          <w:rFonts w:ascii="Times New Roman" w:hAnsi="Times New Roman"/>
          <w:color w:val="333333"/>
          <w:szCs w:val="24"/>
          <w:lang w:eastAsia="en-IN"/>
        </w:rPr>
        <w:t>-ō-</w:t>
      </w:r>
      <w:proofErr w:type="spellStart"/>
      <w:r w:rsidRPr="00CE339F">
        <w:rPr>
          <w:rFonts w:ascii="Times New Roman" w:hAnsi="Times New Roman"/>
          <w:color w:val="333333"/>
          <w:szCs w:val="24"/>
          <w:lang w:eastAsia="en-IN"/>
        </w:rPr>
        <w:t>ăr</w:t>
      </w:r>
      <w:proofErr w:type="spellEnd"/>
      <w:r w:rsidRPr="00CE339F">
        <w:rPr>
          <w:rFonts w:ascii="Times New Roman" w:hAnsi="Times New Roman"/>
          <w:color w:val="333333"/>
          <w:szCs w:val="24"/>
          <w:lang w:eastAsia="en-IN"/>
        </w:rPr>
        <w:t>-THRĪ-</w:t>
      </w:r>
      <w:proofErr w:type="spellStart"/>
      <w:r w:rsidRPr="00CE339F">
        <w:rPr>
          <w:rFonts w:ascii="Times New Roman" w:hAnsi="Times New Roman"/>
          <w:color w:val="333333"/>
          <w:szCs w:val="24"/>
          <w:lang w:eastAsia="en-IN"/>
        </w:rPr>
        <w:t>tĭs</w:t>
      </w:r>
      <w:proofErr w:type="spellEnd"/>
      <w:r w:rsidRPr="00CE339F">
        <w:rPr>
          <w:rFonts w:ascii="Times New Roman" w:hAnsi="Times New Roman"/>
          <w:color w:val="333333"/>
          <w:szCs w:val="24"/>
          <w:lang w:eastAsia="en-IN"/>
        </w:rPr>
        <w:t>]</w:t>
      </w:r>
    </w:p>
    <w:p w14:paraId="5FBAE1E9" w14:textId="77777777" w:rsidR="00DB43CC" w:rsidRPr="00CE339F" w:rsidRDefault="00DB43CC" w:rsidP="00CE339F">
      <w:pPr>
        <w:tabs>
          <w:tab w:val="left" w:pos="3037"/>
        </w:tabs>
        <w:ind w:left="1440"/>
        <w:rPr>
          <w:rFonts w:ascii="Times New Roman" w:hAnsi="Times New Roman"/>
          <w:color w:val="333333"/>
          <w:szCs w:val="24"/>
          <w:lang w:eastAsia="en-IN"/>
        </w:rPr>
      </w:pPr>
      <w:r w:rsidRPr="00CE339F">
        <w:rPr>
          <w:rFonts w:ascii="Times New Roman" w:hAnsi="Times New Roman"/>
          <w:color w:val="333333"/>
          <w:szCs w:val="24"/>
          <w:lang w:eastAsia="en-IN"/>
        </w:rPr>
        <w:t>metastasis</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mĕ</w:t>
      </w:r>
      <w:proofErr w:type="spellEnd"/>
      <w:r w:rsidRPr="00CE339F">
        <w:rPr>
          <w:rFonts w:ascii="Times New Roman" w:hAnsi="Times New Roman"/>
          <w:color w:val="333333"/>
          <w:szCs w:val="24"/>
          <w:lang w:eastAsia="en-IN"/>
        </w:rPr>
        <w:t>-TĂS-</w:t>
      </w:r>
      <w:proofErr w:type="spellStart"/>
      <w:r w:rsidRPr="00CE339F">
        <w:rPr>
          <w:rFonts w:ascii="Times New Roman" w:hAnsi="Times New Roman"/>
          <w:color w:val="333333"/>
          <w:szCs w:val="24"/>
          <w:lang w:eastAsia="en-IN"/>
        </w:rPr>
        <w:t>tă</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sĭs</w:t>
      </w:r>
      <w:proofErr w:type="spellEnd"/>
      <w:r w:rsidRPr="00CE339F">
        <w:rPr>
          <w:rFonts w:ascii="Times New Roman" w:hAnsi="Times New Roman"/>
          <w:color w:val="333333"/>
          <w:szCs w:val="24"/>
          <w:lang w:eastAsia="en-IN"/>
        </w:rPr>
        <w:t>]</w:t>
      </w:r>
    </w:p>
    <w:p w14:paraId="1F797F76" w14:textId="77777777" w:rsidR="00DB43CC" w:rsidRPr="00CE339F" w:rsidRDefault="00DB43CC" w:rsidP="00CE339F">
      <w:pPr>
        <w:tabs>
          <w:tab w:val="left" w:pos="3037"/>
        </w:tabs>
        <w:ind w:left="1440"/>
        <w:rPr>
          <w:rFonts w:ascii="Times New Roman" w:hAnsi="Times New Roman"/>
          <w:color w:val="333333"/>
          <w:szCs w:val="24"/>
          <w:lang w:eastAsia="en-IN"/>
        </w:rPr>
      </w:pPr>
      <w:r w:rsidRPr="00CE339F">
        <w:rPr>
          <w:rFonts w:ascii="Times New Roman" w:hAnsi="Times New Roman"/>
          <w:color w:val="333333"/>
          <w:szCs w:val="24"/>
          <w:lang w:eastAsia="en-IN"/>
        </w:rPr>
        <w:t>splenomegaly</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splēn</w:t>
      </w:r>
      <w:proofErr w:type="spellEnd"/>
      <w:r w:rsidRPr="00CE339F">
        <w:rPr>
          <w:rFonts w:ascii="Times New Roman" w:hAnsi="Times New Roman"/>
          <w:color w:val="333333"/>
          <w:szCs w:val="24"/>
          <w:lang w:eastAsia="en-IN"/>
        </w:rPr>
        <w:t>-ō-MĔG-ă-</w:t>
      </w:r>
      <w:proofErr w:type="spellStart"/>
      <w:r w:rsidRPr="00CE339F">
        <w:rPr>
          <w:rFonts w:ascii="Times New Roman" w:hAnsi="Times New Roman"/>
          <w:color w:val="333333"/>
          <w:szCs w:val="24"/>
          <w:lang w:eastAsia="en-IN"/>
        </w:rPr>
        <w:t>lē</w:t>
      </w:r>
      <w:proofErr w:type="spellEnd"/>
      <w:r w:rsidRPr="00CE339F">
        <w:rPr>
          <w:rFonts w:ascii="Times New Roman" w:hAnsi="Times New Roman"/>
          <w:color w:val="333333"/>
          <w:szCs w:val="24"/>
          <w:lang w:eastAsia="en-IN"/>
        </w:rPr>
        <w:t>]</w:t>
      </w:r>
    </w:p>
    <w:p w14:paraId="692BE982" w14:textId="701565C5" w:rsidR="00CE339F" w:rsidRDefault="00CE339F" w:rsidP="00DB43CC">
      <w:pPr>
        <w:textAlignment w:val="baseline"/>
        <w:outlineLvl w:val="1"/>
        <w:rPr>
          <w:rFonts w:ascii="Times New Roman" w:hAnsi="Times New Roman"/>
          <w:b/>
          <w:bCs/>
          <w:color w:val="5C8861"/>
          <w:sz w:val="28"/>
          <w:szCs w:val="29"/>
          <w:lang w:eastAsia="en-IN"/>
        </w:rPr>
      </w:pPr>
    </w:p>
    <w:p w14:paraId="6C5ABF47" w14:textId="287761D4"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640C8061" w14:textId="77777777" w:rsidR="00DB43CC" w:rsidRPr="00CE339F" w:rsidRDefault="00DB43CC" w:rsidP="00CE339F">
      <w:pPr>
        <w:tabs>
          <w:tab w:val="left" w:pos="2720"/>
        </w:tabs>
        <w:ind w:left="1440"/>
        <w:rPr>
          <w:rFonts w:ascii="Times New Roman" w:hAnsi="Times New Roman"/>
          <w:color w:val="333333"/>
          <w:szCs w:val="24"/>
          <w:lang w:eastAsia="en-IN"/>
        </w:rPr>
      </w:pPr>
      <w:r w:rsidRPr="00CE339F">
        <w:rPr>
          <w:rFonts w:ascii="Times New Roman" w:hAnsi="Times New Roman"/>
          <w:color w:val="333333"/>
          <w:szCs w:val="24"/>
          <w:lang w:eastAsia="en-IN"/>
        </w:rPr>
        <w:t>femoral</w:t>
      </w:r>
      <w:r w:rsidRPr="00CE339F">
        <w:rPr>
          <w:rFonts w:ascii="Times New Roman" w:hAnsi="Times New Roman"/>
          <w:color w:val="333333"/>
          <w:szCs w:val="24"/>
          <w:lang w:eastAsia="en-IN"/>
        </w:rPr>
        <w:tab/>
        <w:t>first syllable</w:t>
      </w:r>
    </w:p>
    <w:p w14:paraId="4EA5F8F5" w14:textId="77777777" w:rsidR="00DB43CC" w:rsidRPr="00CE339F" w:rsidRDefault="00DB43CC" w:rsidP="00CE339F">
      <w:pPr>
        <w:tabs>
          <w:tab w:val="left" w:pos="2720"/>
        </w:tabs>
        <w:ind w:left="1440"/>
        <w:rPr>
          <w:rFonts w:ascii="Times New Roman" w:hAnsi="Times New Roman"/>
          <w:color w:val="333333"/>
          <w:szCs w:val="24"/>
          <w:lang w:eastAsia="en-IN"/>
        </w:rPr>
      </w:pPr>
      <w:r w:rsidRPr="00CE339F">
        <w:rPr>
          <w:rFonts w:ascii="Times New Roman" w:hAnsi="Times New Roman"/>
          <w:color w:val="333333"/>
          <w:szCs w:val="24"/>
          <w:lang w:eastAsia="en-IN"/>
        </w:rPr>
        <w:t>dermatitis</w:t>
      </w:r>
      <w:r w:rsidRPr="00CE339F">
        <w:rPr>
          <w:rFonts w:ascii="Times New Roman" w:hAnsi="Times New Roman"/>
          <w:color w:val="333333"/>
          <w:szCs w:val="24"/>
          <w:lang w:eastAsia="en-IN"/>
        </w:rPr>
        <w:tab/>
        <w:t>third syllable</w:t>
      </w:r>
    </w:p>
    <w:p w14:paraId="504CA22C" w14:textId="77777777" w:rsidR="00DB43CC" w:rsidRPr="00CE339F" w:rsidRDefault="00DB43CC" w:rsidP="00CE339F">
      <w:pPr>
        <w:tabs>
          <w:tab w:val="left" w:pos="2720"/>
        </w:tabs>
        <w:ind w:left="1440"/>
        <w:rPr>
          <w:rFonts w:ascii="Times New Roman" w:hAnsi="Times New Roman"/>
          <w:color w:val="333333"/>
          <w:szCs w:val="24"/>
          <w:lang w:eastAsia="en-IN"/>
        </w:rPr>
      </w:pPr>
      <w:r w:rsidRPr="00CE339F">
        <w:rPr>
          <w:rFonts w:ascii="Times New Roman" w:hAnsi="Times New Roman"/>
          <w:color w:val="333333"/>
          <w:szCs w:val="24"/>
          <w:lang w:eastAsia="en-IN"/>
        </w:rPr>
        <w:t>osteoma</w:t>
      </w:r>
      <w:r w:rsidRPr="00CE339F">
        <w:rPr>
          <w:rFonts w:ascii="Times New Roman" w:hAnsi="Times New Roman"/>
          <w:color w:val="333333"/>
          <w:szCs w:val="24"/>
          <w:lang w:eastAsia="en-IN"/>
        </w:rPr>
        <w:tab/>
        <w:t>third syllable</w:t>
      </w:r>
    </w:p>
    <w:p w14:paraId="26F663A7" w14:textId="77777777" w:rsidR="00DB43CC" w:rsidRPr="00CE339F" w:rsidRDefault="00DB43CC" w:rsidP="00CE339F">
      <w:pPr>
        <w:tabs>
          <w:tab w:val="left" w:pos="2720"/>
        </w:tabs>
        <w:ind w:left="1440"/>
        <w:rPr>
          <w:rFonts w:ascii="Times New Roman" w:hAnsi="Times New Roman"/>
          <w:color w:val="333333"/>
          <w:szCs w:val="24"/>
          <w:lang w:eastAsia="en-IN"/>
        </w:rPr>
      </w:pPr>
      <w:r w:rsidRPr="00CE339F">
        <w:rPr>
          <w:rFonts w:ascii="Times New Roman" w:hAnsi="Times New Roman"/>
          <w:color w:val="333333"/>
          <w:szCs w:val="24"/>
          <w:lang w:eastAsia="en-IN"/>
        </w:rPr>
        <w:t>anesthesia</w:t>
      </w:r>
      <w:r w:rsidRPr="00CE339F">
        <w:rPr>
          <w:rFonts w:ascii="Times New Roman" w:hAnsi="Times New Roman"/>
          <w:color w:val="333333"/>
          <w:szCs w:val="24"/>
          <w:lang w:eastAsia="en-IN"/>
        </w:rPr>
        <w:tab/>
        <w:t>third syllable</w:t>
      </w:r>
    </w:p>
    <w:p w14:paraId="5559C633" w14:textId="77777777" w:rsidR="00DB43CC" w:rsidRPr="00CE339F" w:rsidRDefault="00DB43CC" w:rsidP="00CE339F">
      <w:pPr>
        <w:tabs>
          <w:tab w:val="left" w:pos="2720"/>
        </w:tabs>
        <w:ind w:left="1440"/>
        <w:rPr>
          <w:rFonts w:ascii="Times New Roman" w:hAnsi="Times New Roman"/>
          <w:color w:val="333333"/>
          <w:szCs w:val="24"/>
          <w:lang w:eastAsia="en-IN"/>
        </w:rPr>
      </w:pPr>
      <w:r w:rsidRPr="00CE339F">
        <w:rPr>
          <w:rFonts w:ascii="Times New Roman" w:hAnsi="Times New Roman"/>
          <w:color w:val="333333"/>
          <w:szCs w:val="24"/>
          <w:lang w:eastAsia="en-IN"/>
        </w:rPr>
        <w:t>polyuria</w:t>
      </w:r>
      <w:r w:rsidRPr="00CE339F">
        <w:rPr>
          <w:rFonts w:ascii="Times New Roman" w:hAnsi="Times New Roman"/>
          <w:color w:val="333333"/>
          <w:szCs w:val="24"/>
          <w:lang w:eastAsia="en-IN"/>
        </w:rPr>
        <w:tab/>
        <w:t>first (and third) syllable</w:t>
      </w:r>
    </w:p>
    <w:p w14:paraId="1D323311"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72BB933E" w14:textId="54AA1D48"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lastRenderedPageBreak/>
        <w:t>UNDERSTAND</w:t>
      </w:r>
    </w:p>
    <w:p w14:paraId="210CAFA1" w14:textId="77777777" w:rsidR="00DE7547" w:rsidRPr="00CE339F" w:rsidRDefault="00DE7547" w:rsidP="007A6E51">
      <w:pPr>
        <w:pStyle w:val="ListParagraph"/>
        <w:numPr>
          <w:ilvl w:val="0"/>
          <w:numId w:val="17"/>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d</w:t>
      </w:r>
    </w:p>
    <w:p w14:paraId="7EBA81EF" w14:textId="77777777" w:rsidR="00DE7547" w:rsidRPr="00CE339F" w:rsidRDefault="00DE7547" w:rsidP="007A6E51">
      <w:pPr>
        <w:pStyle w:val="ListParagraph"/>
        <w:numPr>
          <w:ilvl w:val="0"/>
          <w:numId w:val="17"/>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e</w:t>
      </w:r>
    </w:p>
    <w:p w14:paraId="5417B4D8" w14:textId="77777777" w:rsidR="00DE7547" w:rsidRPr="00CE339F" w:rsidRDefault="00DE7547" w:rsidP="007A6E51">
      <w:pPr>
        <w:pStyle w:val="ListParagraph"/>
        <w:numPr>
          <w:ilvl w:val="0"/>
          <w:numId w:val="17"/>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c</w:t>
      </w:r>
    </w:p>
    <w:p w14:paraId="2C81A899" w14:textId="77777777" w:rsidR="00DE7547" w:rsidRPr="00CE339F" w:rsidRDefault="00DE7547" w:rsidP="007A6E51">
      <w:pPr>
        <w:pStyle w:val="ListParagraph"/>
        <w:numPr>
          <w:ilvl w:val="0"/>
          <w:numId w:val="17"/>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b</w:t>
      </w:r>
    </w:p>
    <w:p w14:paraId="052DBF2A" w14:textId="77777777" w:rsidR="00DE7547" w:rsidRPr="00CE339F" w:rsidRDefault="00DE7547" w:rsidP="007A6E51">
      <w:pPr>
        <w:pStyle w:val="ListParagraph"/>
        <w:numPr>
          <w:ilvl w:val="0"/>
          <w:numId w:val="17"/>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w:t>
      </w:r>
    </w:p>
    <w:p w14:paraId="3EFAA53C"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470B6FF8" w14:textId="29DDD9D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1CD36266" w14:textId="77777777" w:rsidR="00DE7547" w:rsidRPr="00CE339F" w:rsidRDefault="00DE7547" w:rsidP="007A6E51">
      <w:pPr>
        <w:pStyle w:val="ListParagraph"/>
        <w:numPr>
          <w:ilvl w:val="0"/>
          <w:numId w:val="16"/>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Any four words with a short </w:t>
      </w:r>
      <w:proofErr w:type="spellStart"/>
      <w:r w:rsidRPr="00CE339F">
        <w:rPr>
          <w:rFonts w:ascii="Times New Roman" w:hAnsi="Times New Roman"/>
          <w:i/>
          <w:iCs/>
          <w:color w:val="333333"/>
          <w:szCs w:val="24"/>
          <w:bdr w:val="none" w:sz="0" w:space="0" w:color="auto" w:frame="1"/>
          <w:lang w:eastAsia="en-IN"/>
        </w:rPr>
        <w:t>i</w:t>
      </w:r>
      <w:proofErr w:type="spellEnd"/>
      <w:r w:rsidRPr="00CE339F">
        <w:rPr>
          <w:rFonts w:ascii="Times New Roman" w:hAnsi="Times New Roman"/>
          <w:color w:val="333333"/>
          <w:szCs w:val="24"/>
          <w:lang w:eastAsia="en-IN"/>
        </w:rPr>
        <w:t> may be used here with correct pronunciation guides.</w:t>
      </w:r>
    </w:p>
    <w:p w14:paraId="7472ACB5" w14:textId="77777777" w:rsidR="00DE7547" w:rsidRPr="00CE339F" w:rsidRDefault="00DE7547" w:rsidP="007A6E51">
      <w:pPr>
        <w:pStyle w:val="ListParagraph"/>
        <w:numPr>
          <w:ilvl w:val="0"/>
          <w:numId w:val="16"/>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Any four words with a long </w:t>
      </w:r>
      <w:r w:rsidRPr="00CE339F">
        <w:rPr>
          <w:rFonts w:ascii="Times New Roman" w:hAnsi="Times New Roman"/>
          <w:i/>
          <w:iCs/>
          <w:color w:val="333333"/>
          <w:szCs w:val="24"/>
          <w:bdr w:val="none" w:sz="0" w:space="0" w:color="auto" w:frame="1"/>
          <w:lang w:eastAsia="en-IN"/>
        </w:rPr>
        <w:t>o</w:t>
      </w:r>
      <w:r w:rsidRPr="00CE339F">
        <w:rPr>
          <w:rFonts w:ascii="Times New Roman" w:hAnsi="Times New Roman"/>
          <w:color w:val="333333"/>
          <w:szCs w:val="24"/>
          <w:lang w:eastAsia="en-IN"/>
        </w:rPr>
        <w:t> may be used here with correct pronunciation guides.</w:t>
      </w:r>
    </w:p>
    <w:p w14:paraId="46A9C8C5" w14:textId="77777777" w:rsidR="00CE339F" w:rsidRDefault="00CE339F" w:rsidP="00CE339F">
      <w:pPr>
        <w:textAlignment w:val="baseline"/>
        <w:outlineLvl w:val="4"/>
        <w:rPr>
          <w:rFonts w:ascii="Times New Roman" w:hAnsi="Times New Roman"/>
          <w:b/>
          <w:bCs/>
          <w:color w:val="F15A54"/>
          <w:sz w:val="28"/>
          <w:lang w:eastAsia="en-IN"/>
        </w:rPr>
      </w:pPr>
    </w:p>
    <w:p w14:paraId="6E588ACC" w14:textId="30A1B502" w:rsidR="00DE7547" w:rsidRPr="00CE339F" w:rsidRDefault="00DE7547" w:rsidP="00CE339F">
      <w:pPr>
        <w:textAlignment w:val="baseline"/>
        <w:outlineLvl w:val="4"/>
        <w:rPr>
          <w:rFonts w:ascii="Times New Roman" w:hAnsi="Times New Roman"/>
          <w:b/>
          <w:bCs/>
          <w:color w:val="005375"/>
          <w:sz w:val="28"/>
          <w:szCs w:val="30"/>
          <w:lang w:eastAsia="en-IN"/>
        </w:rPr>
      </w:pPr>
      <w:r w:rsidRPr="00CE339F">
        <w:rPr>
          <w:rFonts w:ascii="Times New Roman" w:hAnsi="Times New Roman"/>
          <w:b/>
          <w:bCs/>
          <w:color w:val="F15A54"/>
          <w:sz w:val="28"/>
          <w:lang w:eastAsia="en-IN"/>
        </w:rPr>
        <w:t>LO 1.3</w:t>
      </w:r>
      <w:r w:rsidRPr="00CE339F">
        <w:rPr>
          <w:rFonts w:ascii="Times New Roman" w:hAnsi="Times New Roman"/>
          <w:b/>
          <w:bCs/>
          <w:color w:val="005375"/>
          <w:sz w:val="28"/>
          <w:szCs w:val="30"/>
          <w:lang w:eastAsia="en-IN"/>
        </w:rPr>
        <w:t> </w:t>
      </w:r>
      <w:r w:rsidRPr="00CE339F">
        <w:rPr>
          <w:rFonts w:ascii="Times New Roman" w:hAnsi="Times New Roman"/>
          <w:b/>
          <w:bCs/>
          <w:color w:val="005375"/>
          <w:sz w:val="28"/>
          <w:szCs w:val="30"/>
          <w:bdr w:val="none" w:sz="0" w:space="0" w:color="auto" w:frame="1"/>
          <w:lang w:eastAsia="en-IN"/>
        </w:rPr>
        <w:t>Forming Medical Terms</w:t>
      </w:r>
    </w:p>
    <w:p w14:paraId="084EB5B7"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55D19571" w14:textId="7F0F481E"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1B948173" w14:textId="77777777" w:rsidR="00DB43CC" w:rsidRPr="00CE339F" w:rsidRDefault="00DB43CC" w:rsidP="00CE339F">
      <w:pPr>
        <w:tabs>
          <w:tab w:val="left" w:pos="3233"/>
        </w:tabs>
        <w:ind w:left="1440"/>
        <w:rPr>
          <w:rFonts w:ascii="Times New Roman" w:hAnsi="Times New Roman"/>
          <w:color w:val="333333"/>
          <w:szCs w:val="24"/>
          <w:lang w:eastAsia="en-IN"/>
        </w:rPr>
      </w:pPr>
      <w:r w:rsidRPr="00CE339F">
        <w:rPr>
          <w:rFonts w:ascii="Times New Roman" w:hAnsi="Times New Roman"/>
          <w:color w:val="333333"/>
          <w:szCs w:val="24"/>
          <w:lang w:eastAsia="en-IN"/>
        </w:rPr>
        <w:t>retroperitoneum</w:t>
      </w:r>
      <w:r w:rsidRPr="00CE339F">
        <w:rPr>
          <w:rFonts w:ascii="Times New Roman" w:hAnsi="Times New Roman"/>
          <w:color w:val="333333"/>
          <w:szCs w:val="24"/>
          <w:lang w:eastAsia="en-IN"/>
        </w:rPr>
        <w:tab/>
        <w:t>[RE-</w:t>
      </w:r>
      <w:proofErr w:type="spellStart"/>
      <w:r w:rsidRPr="00CE339F">
        <w:rPr>
          <w:rFonts w:ascii="Times New Roman" w:hAnsi="Times New Roman"/>
          <w:color w:val="333333"/>
          <w:szCs w:val="24"/>
          <w:lang w:eastAsia="en-IN"/>
        </w:rPr>
        <w:t>trō</w:t>
      </w:r>
      <w:proofErr w:type="spellEnd"/>
      <w:r w:rsidRPr="00CE339F">
        <w:rPr>
          <w:rFonts w:ascii="Times New Roman" w:hAnsi="Times New Roman"/>
          <w:color w:val="333333"/>
          <w:szCs w:val="24"/>
          <w:lang w:eastAsia="en-IN"/>
        </w:rPr>
        <w:t>-PER-ĭ-</w:t>
      </w:r>
      <w:proofErr w:type="spellStart"/>
      <w:r w:rsidRPr="00CE339F">
        <w:rPr>
          <w:rFonts w:ascii="Times New Roman" w:hAnsi="Times New Roman"/>
          <w:color w:val="333333"/>
          <w:szCs w:val="24"/>
          <w:lang w:eastAsia="en-IN"/>
        </w:rPr>
        <w:t>tō</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nē-ŭm</w:t>
      </w:r>
      <w:proofErr w:type="spellEnd"/>
      <w:r w:rsidRPr="00CE339F">
        <w:rPr>
          <w:rFonts w:ascii="Times New Roman" w:hAnsi="Times New Roman"/>
          <w:color w:val="333333"/>
          <w:szCs w:val="24"/>
          <w:lang w:eastAsia="en-IN"/>
        </w:rPr>
        <w:t>]</w:t>
      </w:r>
    </w:p>
    <w:p w14:paraId="2B36E0EF" w14:textId="77777777" w:rsidR="00DB43CC" w:rsidRPr="00CE339F" w:rsidRDefault="00DB43CC" w:rsidP="00CE339F">
      <w:pPr>
        <w:tabs>
          <w:tab w:val="left" w:pos="3233"/>
        </w:tabs>
        <w:ind w:left="1440"/>
        <w:rPr>
          <w:rFonts w:ascii="Times New Roman" w:hAnsi="Times New Roman"/>
          <w:color w:val="333333"/>
          <w:szCs w:val="24"/>
          <w:lang w:eastAsia="en-IN"/>
        </w:rPr>
      </w:pPr>
      <w:r w:rsidRPr="00CE339F">
        <w:rPr>
          <w:rFonts w:ascii="Times New Roman" w:hAnsi="Times New Roman"/>
          <w:color w:val="333333"/>
          <w:szCs w:val="24"/>
          <w:lang w:eastAsia="en-IN"/>
        </w:rPr>
        <w:t>disinfection</w:t>
      </w:r>
      <w:r w:rsidRPr="00CE339F">
        <w:rPr>
          <w:rFonts w:ascii="Times New Roman" w:hAnsi="Times New Roman"/>
          <w:color w:val="333333"/>
          <w:szCs w:val="24"/>
          <w:lang w:eastAsia="en-IN"/>
        </w:rPr>
        <w:tab/>
        <w:t>[dis-in-FEK-</w:t>
      </w:r>
      <w:proofErr w:type="spellStart"/>
      <w:r w:rsidRPr="00CE339F">
        <w:rPr>
          <w:rFonts w:ascii="Times New Roman" w:hAnsi="Times New Roman"/>
          <w:color w:val="333333"/>
          <w:szCs w:val="24"/>
          <w:lang w:eastAsia="en-IN"/>
        </w:rPr>
        <w:t>shŭn</w:t>
      </w:r>
      <w:proofErr w:type="spellEnd"/>
      <w:r w:rsidRPr="00CE339F">
        <w:rPr>
          <w:rFonts w:ascii="Times New Roman" w:hAnsi="Times New Roman"/>
          <w:color w:val="333333"/>
          <w:szCs w:val="24"/>
          <w:lang w:eastAsia="en-IN"/>
        </w:rPr>
        <w:t>]</w:t>
      </w:r>
    </w:p>
    <w:p w14:paraId="73600797" w14:textId="77777777" w:rsidR="00DB43CC" w:rsidRPr="00CE339F" w:rsidRDefault="00DB43CC" w:rsidP="00CE339F">
      <w:pPr>
        <w:tabs>
          <w:tab w:val="left" w:pos="3233"/>
        </w:tabs>
        <w:ind w:left="1440"/>
        <w:rPr>
          <w:rFonts w:ascii="Times New Roman" w:hAnsi="Times New Roman"/>
          <w:color w:val="333333"/>
          <w:szCs w:val="24"/>
          <w:lang w:eastAsia="en-IN"/>
        </w:rPr>
      </w:pPr>
      <w:r w:rsidRPr="00CE339F">
        <w:rPr>
          <w:rFonts w:ascii="Times New Roman" w:hAnsi="Times New Roman"/>
          <w:color w:val="333333"/>
          <w:szCs w:val="24"/>
          <w:lang w:eastAsia="en-IN"/>
        </w:rPr>
        <w:t>epigastric</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ěp</w:t>
      </w:r>
      <w:proofErr w:type="spellEnd"/>
      <w:r w:rsidRPr="00CE339F">
        <w:rPr>
          <w:rFonts w:ascii="Times New Roman" w:hAnsi="Times New Roman"/>
          <w:color w:val="333333"/>
          <w:szCs w:val="24"/>
          <w:lang w:eastAsia="en-IN"/>
        </w:rPr>
        <w:t>-ĭ-GĂS-</w:t>
      </w:r>
      <w:proofErr w:type="spellStart"/>
      <w:r w:rsidRPr="00CE339F">
        <w:rPr>
          <w:rFonts w:ascii="Times New Roman" w:hAnsi="Times New Roman"/>
          <w:color w:val="333333"/>
          <w:szCs w:val="24"/>
          <w:lang w:eastAsia="en-IN"/>
        </w:rPr>
        <w:t>trĭk</w:t>
      </w:r>
      <w:proofErr w:type="spellEnd"/>
      <w:r w:rsidRPr="00CE339F">
        <w:rPr>
          <w:rFonts w:ascii="Times New Roman" w:hAnsi="Times New Roman"/>
          <w:color w:val="333333"/>
          <w:szCs w:val="24"/>
          <w:lang w:eastAsia="en-IN"/>
        </w:rPr>
        <w:t>]</w:t>
      </w:r>
    </w:p>
    <w:p w14:paraId="461012BB" w14:textId="77777777" w:rsidR="00DB43CC" w:rsidRPr="00CE339F" w:rsidRDefault="00DB43CC" w:rsidP="00CE339F">
      <w:pPr>
        <w:tabs>
          <w:tab w:val="left" w:pos="3233"/>
        </w:tabs>
        <w:ind w:left="1440"/>
        <w:rPr>
          <w:rFonts w:ascii="Times New Roman" w:hAnsi="Times New Roman"/>
          <w:color w:val="333333"/>
          <w:szCs w:val="24"/>
          <w:lang w:eastAsia="en-IN"/>
        </w:rPr>
      </w:pPr>
      <w:r w:rsidRPr="00CE339F">
        <w:rPr>
          <w:rFonts w:ascii="Times New Roman" w:hAnsi="Times New Roman"/>
          <w:color w:val="333333"/>
          <w:szCs w:val="24"/>
          <w:lang w:eastAsia="en-IN"/>
        </w:rPr>
        <w:t>phlebotomy</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flĕ</w:t>
      </w:r>
      <w:proofErr w:type="spellEnd"/>
      <w:r w:rsidRPr="00CE339F">
        <w:rPr>
          <w:rFonts w:ascii="Times New Roman" w:hAnsi="Times New Roman"/>
          <w:color w:val="333333"/>
          <w:szCs w:val="24"/>
          <w:lang w:eastAsia="en-IN"/>
        </w:rPr>
        <w:t>-BŎT-ō-</w:t>
      </w:r>
      <w:proofErr w:type="spellStart"/>
      <w:r w:rsidRPr="00CE339F">
        <w:rPr>
          <w:rFonts w:ascii="Times New Roman" w:hAnsi="Times New Roman"/>
          <w:color w:val="333333"/>
          <w:szCs w:val="24"/>
          <w:lang w:eastAsia="en-IN"/>
        </w:rPr>
        <w:t>mē</w:t>
      </w:r>
      <w:proofErr w:type="spellEnd"/>
      <w:r w:rsidRPr="00CE339F">
        <w:rPr>
          <w:rFonts w:ascii="Times New Roman" w:hAnsi="Times New Roman"/>
          <w:color w:val="333333"/>
          <w:szCs w:val="24"/>
          <w:lang w:eastAsia="en-IN"/>
        </w:rPr>
        <w:t>]</w:t>
      </w:r>
    </w:p>
    <w:p w14:paraId="1B025AB6"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1EBE2510" w14:textId="4E9DE90C"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13C903B5" w14:textId="77777777" w:rsidR="00DB43CC" w:rsidRPr="00CE339F" w:rsidRDefault="00DB43CC" w:rsidP="00CE339F">
      <w:pPr>
        <w:tabs>
          <w:tab w:val="left" w:pos="3679"/>
        </w:tabs>
        <w:ind w:left="1440"/>
        <w:rPr>
          <w:rFonts w:ascii="Times New Roman" w:hAnsi="Times New Roman"/>
          <w:color w:val="333333"/>
          <w:szCs w:val="24"/>
          <w:lang w:eastAsia="en-IN"/>
        </w:rPr>
      </w:pPr>
      <w:r w:rsidRPr="00CE339F">
        <w:rPr>
          <w:rFonts w:ascii="Times New Roman" w:hAnsi="Times New Roman"/>
          <w:b/>
          <w:bCs/>
          <w:color w:val="333333"/>
          <w:szCs w:val="24"/>
          <w:bdr w:val="none" w:sz="0" w:space="0" w:color="auto" w:frame="1"/>
          <w:lang w:eastAsia="en-IN"/>
        </w:rPr>
        <w:t>Meaning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Correct Spelling</w:t>
      </w:r>
    </w:p>
    <w:p w14:paraId="219FEF8D" w14:textId="77777777" w:rsidR="00DB43CC" w:rsidRPr="00CE339F" w:rsidRDefault="00DB43CC" w:rsidP="00CE339F">
      <w:pPr>
        <w:tabs>
          <w:tab w:val="left" w:pos="3679"/>
        </w:tabs>
        <w:ind w:left="1440"/>
        <w:rPr>
          <w:rFonts w:ascii="Times New Roman" w:hAnsi="Times New Roman"/>
          <w:color w:val="333333"/>
          <w:szCs w:val="24"/>
          <w:lang w:eastAsia="en-IN"/>
        </w:rPr>
      </w:pPr>
      <w:r w:rsidRPr="00CE339F">
        <w:rPr>
          <w:rFonts w:ascii="Times New Roman" w:hAnsi="Times New Roman"/>
          <w:color w:val="333333"/>
          <w:szCs w:val="24"/>
          <w:lang w:eastAsia="en-IN"/>
        </w:rPr>
        <w:t>Incision into the vein</w:t>
      </w:r>
      <w:r w:rsidRPr="00CE339F">
        <w:rPr>
          <w:rFonts w:ascii="Times New Roman" w:hAnsi="Times New Roman"/>
          <w:color w:val="333333"/>
          <w:szCs w:val="24"/>
          <w:lang w:eastAsia="en-IN"/>
        </w:rPr>
        <w:tab/>
        <w:t>phlebotomy</w:t>
      </w:r>
    </w:p>
    <w:p w14:paraId="0FB5C1ED" w14:textId="77777777" w:rsidR="00DB43CC" w:rsidRPr="00CE339F" w:rsidRDefault="00DB43CC" w:rsidP="00CE339F">
      <w:pPr>
        <w:tabs>
          <w:tab w:val="left" w:pos="3679"/>
        </w:tabs>
        <w:ind w:left="1440"/>
        <w:rPr>
          <w:rFonts w:ascii="Times New Roman" w:hAnsi="Times New Roman"/>
          <w:color w:val="333333"/>
          <w:szCs w:val="24"/>
          <w:lang w:eastAsia="en-IN"/>
        </w:rPr>
      </w:pPr>
      <w:r w:rsidRPr="00CE339F">
        <w:rPr>
          <w:rFonts w:ascii="Times New Roman" w:hAnsi="Times New Roman"/>
          <w:color w:val="333333"/>
          <w:szCs w:val="24"/>
          <w:lang w:eastAsia="en-IN"/>
        </w:rPr>
        <w:t>Enlarged liver</w:t>
      </w:r>
      <w:r w:rsidRPr="00CE339F">
        <w:rPr>
          <w:rFonts w:ascii="Times New Roman" w:hAnsi="Times New Roman"/>
          <w:color w:val="333333"/>
          <w:szCs w:val="24"/>
          <w:lang w:eastAsia="en-IN"/>
        </w:rPr>
        <w:tab/>
        <w:t>hepatomegaly</w:t>
      </w:r>
    </w:p>
    <w:p w14:paraId="4ADD626F" w14:textId="77777777" w:rsidR="00DB43CC" w:rsidRPr="00CE339F" w:rsidRDefault="00DB43CC" w:rsidP="00CE339F">
      <w:pPr>
        <w:tabs>
          <w:tab w:val="left" w:pos="3679"/>
        </w:tabs>
        <w:ind w:left="1440"/>
        <w:rPr>
          <w:rFonts w:ascii="Times New Roman" w:hAnsi="Times New Roman"/>
          <w:color w:val="333333"/>
          <w:szCs w:val="24"/>
          <w:lang w:eastAsia="en-IN"/>
        </w:rPr>
      </w:pPr>
      <w:r w:rsidRPr="00CE339F">
        <w:rPr>
          <w:rFonts w:ascii="Times New Roman" w:hAnsi="Times New Roman"/>
          <w:color w:val="333333"/>
          <w:szCs w:val="24"/>
          <w:lang w:eastAsia="en-IN"/>
        </w:rPr>
        <w:t>Around the colon</w:t>
      </w:r>
      <w:r w:rsidRPr="00CE339F">
        <w:rPr>
          <w:rFonts w:ascii="Times New Roman" w:hAnsi="Times New Roman"/>
          <w:color w:val="333333"/>
          <w:szCs w:val="24"/>
          <w:lang w:eastAsia="en-IN"/>
        </w:rPr>
        <w:tab/>
        <w:t>pericolic</w:t>
      </w:r>
    </w:p>
    <w:p w14:paraId="2A162527" w14:textId="77777777" w:rsidR="00DB43CC" w:rsidRPr="00CE339F" w:rsidRDefault="00DB43CC" w:rsidP="00CE339F">
      <w:pPr>
        <w:tabs>
          <w:tab w:val="left" w:pos="3679"/>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Painfull</w:t>
      </w:r>
      <w:proofErr w:type="spellEnd"/>
      <w:r w:rsidRPr="00CE339F">
        <w:rPr>
          <w:rFonts w:ascii="Times New Roman" w:hAnsi="Times New Roman"/>
          <w:color w:val="333333"/>
          <w:szCs w:val="24"/>
          <w:lang w:eastAsia="en-IN"/>
        </w:rPr>
        <w:t xml:space="preserve"> menses</w:t>
      </w:r>
      <w:r w:rsidRPr="00CE339F">
        <w:rPr>
          <w:rFonts w:ascii="Times New Roman" w:hAnsi="Times New Roman"/>
          <w:color w:val="333333"/>
          <w:szCs w:val="24"/>
          <w:lang w:eastAsia="en-IN"/>
        </w:rPr>
        <w:tab/>
        <w:t>dysmenorrhea</w:t>
      </w:r>
    </w:p>
    <w:p w14:paraId="31E1AFFC" w14:textId="77777777" w:rsidR="00DB43CC" w:rsidRDefault="00DB43CC" w:rsidP="00CE339F">
      <w:pPr>
        <w:ind w:left="720"/>
        <w:textAlignment w:val="baseline"/>
        <w:outlineLvl w:val="1"/>
        <w:rPr>
          <w:rFonts w:ascii="Times New Roman" w:hAnsi="Times New Roman"/>
          <w:b/>
          <w:bCs/>
          <w:color w:val="5C8861"/>
          <w:sz w:val="28"/>
          <w:szCs w:val="29"/>
          <w:lang w:eastAsia="en-IN"/>
        </w:rPr>
      </w:pPr>
    </w:p>
    <w:p w14:paraId="402130DD" w14:textId="2E9C0111"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545C5312" w14:textId="77777777" w:rsidR="00DE7547" w:rsidRPr="00CE339F" w:rsidRDefault="00DE7547" w:rsidP="007A6E51">
      <w:pPr>
        <w:pStyle w:val="ListParagraph"/>
        <w:numPr>
          <w:ilvl w:val="0"/>
          <w:numId w:val="18"/>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c</w:t>
      </w:r>
    </w:p>
    <w:p w14:paraId="74EBA9A2" w14:textId="77777777" w:rsidR="00DE7547" w:rsidRPr="00CE339F" w:rsidRDefault="00DE7547" w:rsidP="007A6E51">
      <w:pPr>
        <w:pStyle w:val="ListParagraph"/>
        <w:numPr>
          <w:ilvl w:val="0"/>
          <w:numId w:val="18"/>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d</w:t>
      </w:r>
    </w:p>
    <w:p w14:paraId="0FD7B2BA" w14:textId="77777777" w:rsidR="00DE7547" w:rsidRPr="00CE339F" w:rsidRDefault="00DE7547" w:rsidP="007A6E51">
      <w:pPr>
        <w:pStyle w:val="ListParagraph"/>
        <w:numPr>
          <w:ilvl w:val="0"/>
          <w:numId w:val="18"/>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b</w:t>
      </w:r>
    </w:p>
    <w:p w14:paraId="60F03B3F" w14:textId="77777777" w:rsidR="00DE7547" w:rsidRPr="00CE339F" w:rsidRDefault="00DE7547" w:rsidP="007A6E51">
      <w:pPr>
        <w:pStyle w:val="ListParagraph"/>
        <w:numPr>
          <w:ilvl w:val="0"/>
          <w:numId w:val="18"/>
        </w:numPr>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w:t>
      </w:r>
    </w:p>
    <w:p w14:paraId="0872C7DE" w14:textId="77777777" w:rsidR="00CE339F" w:rsidRDefault="00CE339F" w:rsidP="00CE339F">
      <w:pPr>
        <w:ind w:left="720"/>
        <w:textAlignment w:val="baseline"/>
        <w:outlineLvl w:val="1"/>
        <w:rPr>
          <w:rFonts w:ascii="Times New Roman" w:hAnsi="Times New Roman"/>
          <w:b/>
          <w:bCs/>
          <w:color w:val="5C8861"/>
          <w:sz w:val="28"/>
          <w:szCs w:val="29"/>
          <w:lang w:eastAsia="en-IN"/>
        </w:rPr>
      </w:pPr>
    </w:p>
    <w:p w14:paraId="7B1DCA22" w14:textId="077AAE0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40E069EC" w14:textId="77777777" w:rsidR="00DE7547" w:rsidRPr="00CE339F" w:rsidRDefault="00DE7547" w:rsidP="007A6E51">
      <w:pPr>
        <w:pStyle w:val="ListParagraph"/>
        <w:numPr>
          <w:ilvl w:val="0"/>
          <w:numId w:val="19"/>
        </w:numPr>
        <w:tabs>
          <w:tab w:val="num" w:pos="1440"/>
        </w:tabs>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Any four medical terms that include all three word parts.</w:t>
      </w:r>
    </w:p>
    <w:p w14:paraId="7C4C480A" w14:textId="77777777" w:rsidR="00DE7547" w:rsidRPr="00CE339F" w:rsidRDefault="00DE7547" w:rsidP="007A6E51">
      <w:pPr>
        <w:pStyle w:val="ListParagraph"/>
        <w:numPr>
          <w:ilvl w:val="0"/>
          <w:numId w:val="19"/>
        </w:numPr>
        <w:tabs>
          <w:tab w:val="num" w:pos="1440"/>
        </w:tabs>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Definitions for the four terms in part 1.</w:t>
      </w:r>
    </w:p>
    <w:p w14:paraId="15D23A78" w14:textId="77777777" w:rsidR="00EA30EE" w:rsidRDefault="00EA30EE" w:rsidP="00CE339F">
      <w:pPr>
        <w:textAlignment w:val="baseline"/>
        <w:outlineLvl w:val="4"/>
        <w:rPr>
          <w:rFonts w:ascii="Times New Roman" w:hAnsi="Times New Roman"/>
          <w:b/>
          <w:bCs/>
          <w:color w:val="F15A54"/>
          <w:sz w:val="28"/>
          <w:lang w:eastAsia="en-IN"/>
        </w:rPr>
      </w:pPr>
    </w:p>
    <w:p w14:paraId="1574A883" w14:textId="44E8109D" w:rsidR="00DE7547" w:rsidRPr="00CE339F" w:rsidRDefault="00DE7547" w:rsidP="00CE339F">
      <w:pPr>
        <w:textAlignment w:val="baseline"/>
        <w:outlineLvl w:val="4"/>
        <w:rPr>
          <w:rFonts w:ascii="Times New Roman" w:hAnsi="Times New Roman"/>
          <w:b/>
          <w:bCs/>
          <w:color w:val="005375"/>
          <w:sz w:val="28"/>
          <w:szCs w:val="30"/>
          <w:lang w:eastAsia="en-IN"/>
        </w:rPr>
      </w:pPr>
      <w:r w:rsidRPr="00CE339F">
        <w:rPr>
          <w:rFonts w:ascii="Times New Roman" w:hAnsi="Times New Roman"/>
          <w:b/>
          <w:bCs/>
          <w:color w:val="F15A54"/>
          <w:sz w:val="28"/>
          <w:lang w:eastAsia="en-IN"/>
        </w:rPr>
        <w:t>LO 1.4</w:t>
      </w:r>
      <w:r w:rsidRPr="00CE339F">
        <w:rPr>
          <w:rFonts w:ascii="Times New Roman" w:hAnsi="Times New Roman"/>
          <w:b/>
          <w:bCs/>
          <w:color w:val="005375"/>
          <w:sz w:val="28"/>
          <w:szCs w:val="30"/>
          <w:lang w:eastAsia="en-IN"/>
        </w:rPr>
        <w:t> </w:t>
      </w:r>
      <w:r w:rsidRPr="00CE339F">
        <w:rPr>
          <w:rFonts w:ascii="Times New Roman" w:hAnsi="Times New Roman"/>
          <w:b/>
          <w:bCs/>
          <w:color w:val="005375"/>
          <w:sz w:val="28"/>
          <w:szCs w:val="30"/>
          <w:bdr w:val="none" w:sz="0" w:space="0" w:color="auto" w:frame="1"/>
          <w:lang w:eastAsia="en-IN"/>
        </w:rPr>
        <w:t>Word Roots and Combining Forms</w:t>
      </w:r>
    </w:p>
    <w:p w14:paraId="20473EC2" w14:textId="77777777" w:rsidR="00EA30EE" w:rsidRDefault="00EA30EE" w:rsidP="00CE339F">
      <w:pPr>
        <w:ind w:left="720"/>
        <w:textAlignment w:val="baseline"/>
        <w:outlineLvl w:val="2"/>
        <w:rPr>
          <w:rFonts w:ascii="Times New Roman" w:hAnsi="Times New Roman"/>
          <w:color w:val="F15A53"/>
          <w:sz w:val="28"/>
          <w:szCs w:val="30"/>
          <w:lang w:eastAsia="en-IN"/>
        </w:rPr>
      </w:pPr>
    </w:p>
    <w:p w14:paraId="5F0404CD" w14:textId="2A7AD989" w:rsidR="00EA30EE" w:rsidRPr="00DB43CC" w:rsidRDefault="00DE7547" w:rsidP="00DB43CC">
      <w:pPr>
        <w:ind w:firstLine="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t>Body Parts or Elements</w:t>
      </w:r>
    </w:p>
    <w:p w14:paraId="15790AEB" w14:textId="683F49ED"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59E1FFF6" w14:textId="77777777" w:rsidR="00DB43CC" w:rsidRPr="00CE339F" w:rsidRDefault="00DB43CC" w:rsidP="00CE339F">
      <w:pPr>
        <w:tabs>
          <w:tab w:val="left" w:pos="3013"/>
        </w:tabs>
        <w:ind w:left="1440"/>
        <w:rPr>
          <w:rFonts w:ascii="Times New Roman" w:hAnsi="Times New Roman"/>
          <w:color w:val="333333"/>
          <w:szCs w:val="24"/>
          <w:lang w:eastAsia="en-IN"/>
        </w:rPr>
      </w:pPr>
      <w:r w:rsidRPr="00CE339F">
        <w:rPr>
          <w:rFonts w:ascii="Times New Roman" w:hAnsi="Times New Roman"/>
          <w:color w:val="333333"/>
          <w:szCs w:val="24"/>
          <w:lang w:eastAsia="en-IN"/>
        </w:rPr>
        <w:t>glioblastoma</w:t>
      </w:r>
      <w:r w:rsidRPr="00CE339F">
        <w:rPr>
          <w:rFonts w:ascii="Times New Roman" w:hAnsi="Times New Roman"/>
          <w:color w:val="333333"/>
          <w:szCs w:val="24"/>
          <w:lang w:eastAsia="en-IN"/>
        </w:rPr>
        <w:tab/>
        <w:t>[GLĪ-ō-</w:t>
      </w:r>
      <w:proofErr w:type="spellStart"/>
      <w:r w:rsidRPr="00CE339F">
        <w:rPr>
          <w:rFonts w:ascii="Times New Roman" w:hAnsi="Times New Roman"/>
          <w:color w:val="333333"/>
          <w:szCs w:val="24"/>
          <w:lang w:eastAsia="en-IN"/>
        </w:rPr>
        <w:t>blăs</w:t>
      </w:r>
      <w:proofErr w:type="spellEnd"/>
      <w:r w:rsidRPr="00CE339F">
        <w:rPr>
          <w:rFonts w:ascii="Times New Roman" w:hAnsi="Times New Roman"/>
          <w:color w:val="333333"/>
          <w:szCs w:val="24"/>
          <w:lang w:eastAsia="en-IN"/>
        </w:rPr>
        <w:t>-TŌ-</w:t>
      </w:r>
      <w:proofErr w:type="spellStart"/>
      <w:r w:rsidRPr="00CE339F">
        <w:rPr>
          <w:rFonts w:ascii="Times New Roman" w:hAnsi="Times New Roman"/>
          <w:color w:val="333333"/>
          <w:szCs w:val="24"/>
          <w:lang w:eastAsia="en-IN"/>
        </w:rPr>
        <w:t>mă</w:t>
      </w:r>
      <w:proofErr w:type="spellEnd"/>
      <w:r w:rsidRPr="00CE339F">
        <w:rPr>
          <w:rFonts w:ascii="Times New Roman" w:hAnsi="Times New Roman"/>
          <w:color w:val="333333"/>
          <w:szCs w:val="24"/>
          <w:lang w:eastAsia="en-IN"/>
        </w:rPr>
        <w:t>]</w:t>
      </w:r>
    </w:p>
    <w:p w14:paraId="4E255F9A" w14:textId="77777777" w:rsidR="00DB43CC" w:rsidRPr="00CE339F" w:rsidRDefault="00DB43CC" w:rsidP="00CE339F">
      <w:pPr>
        <w:tabs>
          <w:tab w:val="left" w:pos="3013"/>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ketogenesis</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kē</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tō</w:t>
      </w:r>
      <w:proofErr w:type="spellEnd"/>
      <w:r w:rsidRPr="00CE339F">
        <w:rPr>
          <w:rFonts w:ascii="Times New Roman" w:hAnsi="Times New Roman"/>
          <w:color w:val="333333"/>
          <w:szCs w:val="24"/>
          <w:lang w:eastAsia="en-IN"/>
        </w:rPr>
        <w:t>-JĔN-ĕ-</w:t>
      </w:r>
      <w:proofErr w:type="spellStart"/>
      <w:r w:rsidRPr="00CE339F">
        <w:rPr>
          <w:rFonts w:ascii="Times New Roman" w:hAnsi="Times New Roman"/>
          <w:color w:val="333333"/>
          <w:szCs w:val="24"/>
          <w:lang w:eastAsia="en-IN"/>
        </w:rPr>
        <w:t>sĭs</w:t>
      </w:r>
      <w:proofErr w:type="spellEnd"/>
      <w:r w:rsidRPr="00CE339F">
        <w:rPr>
          <w:rFonts w:ascii="Times New Roman" w:hAnsi="Times New Roman"/>
          <w:color w:val="333333"/>
          <w:szCs w:val="24"/>
          <w:lang w:eastAsia="en-IN"/>
        </w:rPr>
        <w:t>]</w:t>
      </w:r>
    </w:p>
    <w:p w14:paraId="0AD16B9E" w14:textId="77777777" w:rsidR="00DB43CC" w:rsidRPr="00CE339F" w:rsidRDefault="00DB43CC" w:rsidP="00CE339F">
      <w:pPr>
        <w:tabs>
          <w:tab w:val="left" w:pos="3013"/>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calcipenia</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kăl</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sĭ</w:t>
      </w:r>
      <w:proofErr w:type="spellEnd"/>
      <w:r w:rsidRPr="00CE339F">
        <w:rPr>
          <w:rFonts w:ascii="Times New Roman" w:hAnsi="Times New Roman"/>
          <w:color w:val="333333"/>
          <w:szCs w:val="24"/>
          <w:lang w:eastAsia="en-IN"/>
        </w:rPr>
        <w:t>-PĒ-</w:t>
      </w:r>
      <w:proofErr w:type="spellStart"/>
      <w:r w:rsidRPr="00CE339F">
        <w:rPr>
          <w:rFonts w:ascii="Times New Roman" w:hAnsi="Times New Roman"/>
          <w:color w:val="333333"/>
          <w:szCs w:val="24"/>
          <w:lang w:eastAsia="en-IN"/>
        </w:rPr>
        <w:t>nē</w:t>
      </w:r>
      <w:proofErr w:type="spellEnd"/>
      <w:r w:rsidRPr="00CE339F">
        <w:rPr>
          <w:rFonts w:ascii="Times New Roman" w:hAnsi="Times New Roman"/>
          <w:color w:val="333333"/>
          <w:szCs w:val="24"/>
          <w:lang w:eastAsia="en-IN"/>
        </w:rPr>
        <w:t>-ă]</w:t>
      </w:r>
    </w:p>
    <w:p w14:paraId="03CFE1E5" w14:textId="5E22F28A" w:rsidR="00EA30EE" w:rsidRPr="00DB43CC" w:rsidRDefault="00DB43CC" w:rsidP="00DB43CC">
      <w:pPr>
        <w:tabs>
          <w:tab w:val="left" w:pos="3013"/>
        </w:tabs>
        <w:ind w:left="1440"/>
        <w:rPr>
          <w:rFonts w:ascii="Times New Roman" w:hAnsi="Times New Roman"/>
          <w:color w:val="333333"/>
          <w:szCs w:val="24"/>
          <w:lang w:eastAsia="en-IN"/>
        </w:rPr>
      </w:pPr>
      <w:r w:rsidRPr="00CE339F">
        <w:rPr>
          <w:rFonts w:ascii="Times New Roman" w:hAnsi="Times New Roman"/>
          <w:color w:val="333333"/>
          <w:szCs w:val="24"/>
          <w:lang w:eastAsia="en-IN"/>
        </w:rPr>
        <w:t>hydrocephaly</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hī</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drō</w:t>
      </w:r>
      <w:proofErr w:type="spellEnd"/>
      <w:r w:rsidRPr="00CE339F">
        <w:rPr>
          <w:rFonts w:ascii="Times New Roman" w:hAnsi="Times New Roman"/>
          <w:color w:val="333333"/>
          <w:szCs w:val="24"/>
          <w:lang w:eastAsia="en-IN"/>
        </w:rPr>
        <w:t>-SĔF-ă-</w:t>
      </w:r>
      <w:proofErr w:type="spellStart"/>
      <w:r w:rsidRPr="00CE339F">
        <w:rPr>
          <w:rFonts w:ascii="Times New Roman" w:hAnsi="Times New Roman"/>
          <w:color w:val="333333"/>
          <w:szCs w:val="24"/>
          <w:lang w:eastAsia="en-IN"/>
        </w:rPr>
        <w:t>lē</w:t>
      </w:r>
      <w:proofErr w:type="spellEnd"/>
      <w:r w:rsidRPr="00CE339F">
        <w:rPr>
          <w:rFonts w:ascii="Times New Roman" w:hAnsi="Times New Roman"/>
          <w:color w:val="333333"/>
          <w:szCs w:val="24"/>
          <w:lang w:eastAsia="en-IN"/>
        </w:rPr>
        <w:t>]</w:t>
      </w:r>
    </w:p>
    <w:p w14:paraId="3ED85AB6" w14:textId="38392868"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lastRenderedPageBreak/>
        <w:t>SPELL</w:t>
      </w:r>
    </w:p>
    <w:p w14:paraId="4381162F"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bdr w:val="none" w:sz="0" w:space="0" w:color="auto" w:frame="1"/>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4A3CE5C3"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plasmapheresis</w:t>
      </w:r>
      <w:r w:rsidRPr="00CE339F">
        <w:rPr>
          <w:rFonts w:ascii="Times New Roman" w:hAnsi="Times New Roman"/>
          <w:color w:val="333333"/>
          <w:szCs w:val="24"/>
          <w:lang w:eastAsia="en-IN"/>
        </w:rPr>
        <w:tab/>
        <w:t>Separation of blood into parts</w:t>
      </w:r>
    </w:p>
    <w:p w14:paraId="1D4737C5"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chymopoiesis</w:t>
      </w:r>
      <w:proofErr w:type="spellEnd"/>
      <w:r w:rsidRPr="00CE339F">
        <w:rPr>
          <w:rFonts w:ascii="Times New Roman" w:hAnsi="Times New Roman"/>
          <w:color w:val="333333"/>
          <w:szCs w:val="24"/>
          <w:lang w:eastAsia="en-IN"/>
        </w:rPr>
        <w:tab/>
        <w:t xml:space="preserve">Means production of </w:t>
      </w:r>
      <w:proofErr w:type="spellStart"/>
      <w:r w:rsidRPr="00CE339F">
        <w:rPr>
          <w:rFonts w:ascii="Times New Roman" w:hAnsi="Times New Roman"/>
          <w:color w:val="333333"/>
          <w:szCs w:val="24"/>
          <w:lang w:eastAsia="en-IN"/>
        </w:rPr>
        <w:t>chyme</w:t>
      </w:r>
      <w:proofErr w:type="spellEnd"/>
    </w:p>
    <w:p w14:paraId="50333072"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salpingectomy</w:t>
      </w:r>
      <w:r w:rsidRPr="00CE339F">
        <w:rPr>
          <w:rFonts w:ascii="Times New Roman" w:hAnsi="Times New Roman"/>
          <w:color w:val="333333"/>
          <w:szCs w:val="24"/>
          <w:lang w:eastAsia="en-IN"/>
        </w:rPr>
        <w:tab/>
        <w:t>Removal of a fallopian tube</w:t>
      </w:r>
    </w:p>
    <w:p w14:paraId="56D661E0"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syringitis</w:t>
      </w:r>
      <w:proofErr w:type="spellEnd"/>
      <w:r w:rsidRPr="00CE339F">
        <w:rPr>
          <w:rFonts w:ascii="Times New Roman" w:hAnsi="Times New Roman"/>
          <w:color w:val="333333"/>
          <w:szCs w:val="24"/>
          <w:lang w:eastAsia="en-IN"/>
        </w:rPr>
        <w:tab/>
        <w:t>Inflammation of eustachian tube</w:t>
      </w:r>
    </w:p>
    <w:p w14:paraId="7975ADC1"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ketogenesis</w:t>
      </w:r>
      <w:proofErr w:type="spellEnd"/>
      <w:r w:rsidRPr="00CE339F">
        <w:rPr>
          <w:rFonts w:ascii="Times New Roman" w:hAnsi="Times New Roman"/>
          <w:color w:val="333333"/>
          <w:szCs w:val="24"/>
          <w:lang w:eastAsia="en-IN"/>
        </w:rPr>
        <w:tab/>
        <w:t>Metabolic production of ketones</w:t>
      </w:r>
    </w:p>
    <w:p w14:paraId="04C9D6F8" w14:textId="77777777" w:rsidR="00DB43CC" w:rsidRDefault="00DB43CC" w:rsidP="00CE339F">
      <w:pPr>
        <w:ind w:left="720"/>
        <w:textAlignment w:val="baseline"/>
        <w:outlineLvl w:val="1"/>
        <w:rPr>
          <w:rFonts w:ascii="Times New Roman" w:hAnsi="Times New Roman"/>
          <w:b/>
          <w:bCs/>
          <w:color w:val="5C8861"/>
          <w:sz w:val="28"/>
          <w:szCs w:val="29"/>
          <w:lang w:eastAsia="en-IN"/>
        </w:rPr>
      </w:pPr>
    </w:p>
    <w:p w14:paraId="292F7110" w14:textId="3297CE15"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1C1138B9" w14:textId="77777777" w:rsidR="00DE7547" w:rsidRPr="00EA30EE" w:rsidRDefault="00DE7547" w:rsidP="007A6E51">
      <w:pPr>
        <w:pStyle w:val="ListParagraph"/>
        <w:numPr>
          <w:ilvl w:val="0"/>
          <w:numId w:val="20"/>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b</w:t>
      </w:r>
    </w:p>
    <w:p w14:paraId="5BB9D6BD" w14:textId="77777777" w:rsidR="00DE7547" w:rsidRPr="00EA30EE" w:rsidRDefault="00DE7547" w:rsidP="007A6E51">
      <w:pPr>
        <w:pStyle w:val="ListParagraph"/>
        <w:numPr>
          <w:ilvl w:val="0"/>
          <w:numId w:val="20"/>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w:t>
      </w:r>
    </w:p>
    <w:p w14:paraId="03700015" w14:textId="77777777" w:rsidR="00DE7547" w:rsidRPr="00EA30EE" w:rsidRDefault="00DE7547" w:rsidP="007A6E51">
      <w:pPr>
        <w:pStyle w:val="ListParagraph"/>
        <w:numPr>
          <w:ilvl w:val="0"/>
          <w:numId w:val="20"/>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c</w:t>
      </w:r>
    </w:p>
    <w:p w14:paraId="7ABFDCEC" w14:textId="77777777" w:rsidR="00DE7547" w:rsidRPr="00EA30EE" w:rsidRDefault="00DE7547" w:rsidP="007A6E51">
      <w:pPr>
        <w:pStyle w:val="ListParagraph"/>
        <w:numPr>
          <w:ilvl w:val="0"/>
          <w:numId w:val="20"/>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d</w:t>
      </w:r>
    </w:p>
    <w:p w14:paraId="2D8B4BE3" w14:textId="77777777" w:rsidR="00DE7547" w:rsidRPr="00EA30EE" w:rsidRDefault="00DE7547" w:rsidP="007A6E51">
      <w:pPr>
        <w:pStyle w:val="ListParagraph"/>
        <w:numPr>
          <w:ilvl w:val="0"/>
          <w:numId w:val="20"/>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f</w:t>
      </w:r>
    </w:p>
    <w:p w14:paraId="53EB0A92" w14:textId="77777777" w:rsidR="00DE7547" w:rsidRPr="00EA30EE" w:rsidRDefault="00DE7547" w:rsidP="007A6E51">
      <w:pPr>
        <w:pStyle w:val="ListParagraph"/>
        <w:numPr>
          <w:ilvl w:val="0"/>
          <w:numId w:val="20"/>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e</w:t>
      </w:r>
    </w:p>
    <w:p w14:paraId="216AA6D3"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7B016B56" w14:textId="7D7F8DAA"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007FBC74" w14:textId="77777777" w:rsidR="00DE7547" w:rsidRPr="00EA30EE" w:rsidRDefault="00DE7547" w:rsidP="007A6E51">
      <w:pPr>
        <w:pStyle w:val="ListParagraph"/>
        <w:numPr>
          <w:ilvl w:val="0"/>
          <w:numId w:val="21"/>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 word root is the foundation part of the word that describes the main piece of the term. The combining form is the word root plus the combining vowel that links the word parts together.</w:t>
      </w:r>
    </w:p>
    <w:p w14:paraId="3F6D6B82" w14:textId="77777777" w:rsidR="00DE7547" w:rsidRPr="00CE339F" w:rsidRDefault="00DE7547" w:rsidP="00EA30EE">
      <w:pPr>
        <w:ind w:left="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t>Sensations or Feelings</w:t>
      </w:r>
    </w:p>
    <w:p w14:paraId="63C22B00" w14:textId="7777777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PRONOUNCE</w:t>
      </w:r>
    </w:p>
    <w:p w14:paraId="5E438ED5" w14:textId="77777777" w:rsidR="00DB43CC" w:rsidRPr="00CE339F" w:rsidRDefault="00DB43CC" w:rsidP="00CE339F">
      <w:pPr>
        <w:tabs>
          <w:tab w:val="left" w:pos="3037"/>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cryocautery</w:t>
      </w:r>
      <w:proofErr w:type="spellEnd"/>
      <w:r w:rsidRPr="00CE339F">
        <w:rPr>
          <w:rFonts w:ascii="Times New Roman" w:hAnsi="Times New Roman"/>
          <w:color w:val="333333"/>
          <w:szCs w:val="24"/>
          <w:lang w:eastAsia="en-IN"/>
        </w:rPr>
        <w:tab/>
        <w:t>[KRĪ-ō-KĂW-</w:t>
      </w:r>
      <w:proofErr w:type="spellStart"/>
      <w:r w:rsidRPr="00CE339F">
        <w:rPr>
          <w:rFonts w:ascii="Times New Roman" w:hAnsi="Times New Roman"/>
          <w:color w:val="333333"/>
          <w:szCs w:val="24"/>
          <w:lang w:eastAsia="en-IN"/>
        </w:rPr>
        <w:t>tĕr</w:t>
      </w:r>
      <w:proofErr w:type="spellEnd"/>
      <w:r w:rsidRPr="00CE339F">
        <w:rPr>
          <w:rFonts w:ascii="Times New Roman" w:hAnsi="Times New Roman"/>
          <w:color w:val="333333"/>
          <w:szCs w:val="24"/>
          <w:lang w:eastAsia="en-IN"/>
        </w:rPr>
        <w:t>-ē]</w:t>
      </w:r>
    </w:p>
    <w:p w14:paraId="60CB6BC7" w14:textId="77777777" w:rsidR="00DB43CC" w:rsidRPr="00CE339F" w:rsidRDefault="00DB43CC" w:rsidP="00CE339F">
      <w:pPr>
        <w:tabs>
          <w:tab w:val="left" w:pos="3037"/>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esthesiometry</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ĕs</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thē</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zē</w:t>
      </w:r>
      <w:proofErr w:type="spellEnd"/>
      <w:r w:rsidRPr="00CE339F">
        <w:rPr>
          <w:rFonts w:ascii="Times New Roman" w:hAnsi="Times New Roman"/>
          <w:color w:val="333333"/>
          <w:szCs w:val="24"/>
          <w:lang w:eastAsia="en-IN"/>
        </w:rPr>
        <w:t>-ŎM-ĕ-</w:t>
      </w:r>
      <w:proofErr w:type="spellStart"/>
      <w:r w:rsidRPr="00CE339F">
        <w:rPr>
          <w:rFonts w:ascii="Times New Roman" w:hAnsi="Times New Roman"/>
          <w:color w:val="333333"/>
          <w:szCs w:val="24"/>
          <w:lang w:eastAsia="en-IN"/>
        </w:rPr>
        <w:t>trē</w:t>
      </w:r>
      <w:proofErr w:type="spellEnd"/>
      <w:r w:rsidRPr="00CE339F">
        <w:rPr>
          <w:rFonts w:ascii="Times New Roman" w:hAnsi="Times New Roman"/>
          <w:color w:val="333333"/>
          <w:szCs w:val="24"/>
          <w:lang w:eastAsia="en-IN"/>
        </w:rPr>
        <w:t>]</w:t>
      </w:r>
    </w:p>
    <w:p w14:paraId="76F2886E" w14:textId="77777777" w:rsidR="00DB43CC" w:rsidRPr="00CE339F" w:rsidRDefault="00DB43CC" w:rsidP="00CE339F">
      <w:pPr>
        <w:tabs>
          <w:tab w:val="left" w:pos="3037"/>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sonomotor</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sŏn</w:t>
      </w:r>
      <w:proofErr w:type="spellEnd"/>
      <w:r w:rsidRPr="00CE339F">
        <w:rPr>
          <w:rFonts w:ascii="Times New Roman" w:hAnsi="Times New Roman"/>
          <w:color w:val="333333"/>
          <w:szCs w:val="24"/>
          <w:lang w:eastAsia="en-IN"/>
        </w:rPr>
        <w:t>-ō-MŌ-</w:t>
      </w:r>
      <w:proofErr w:type="spellStart"/>
      <w:r w:rsidRPr="00CE339F">
        <w:rPr>
          <w:rFonts w:ascii="Times New Roman" w:hAnsi="Times New Roman"/>
          <w:color w:val="333333"/>
          <w:szCs w:val="24"/>
          <w:lang w:eastAsia="en-IN"/>
        </w:rPr>
        <w:t>tĕr</w:t>
      </w:r>
      <w:proofErr w:type="spellEnd"/>
      <w:r w:rsidRPr="00CE339F">
        <w:rPr>
          <w:rFonts w:ascii="Times New Roman" w:hAnsi="Times New Roman"/>
          <w:color w:val="333333"/>
          <w:szCs w:val="24"/>
          <w:lang w:eastAsia="en-IN"/>
        </w:rPr>
        <w:t>]</w:t>
      </w:r>
    </w:p>
    <w:p w14:paraId="5168EDAE" w14:textId="77777777" w:rsidR="00DB43CC" w:rsidRPr="00CE339F" w:rsidRDefault="00DB43CC" w:rsidP="00CE339F">
      <w:pPr>
        <w:tabs>
          <w:tab w:val="left" w:pos="3037"/>
        </w:tabs>
        <w:ind w:left="1440"/>
        <w:rPr>
          <w:rFonts w:ascii="Times New Roman" w:hAnsi="Times New Roman"/>
          <w:color w:val="333333"/>
          <w:szCs w:val="24"/>
          <w:lang w:eastAsia="en-IN"/>
        </w:rPr>
      </w:pPr>
      <w:r w:rsidRPr="00CE339F">
        <w:rPr>
          <w:rFonts w:ascii="Times New Roman" w:hAnsi="Times New Roman"/>
          <w:color w:val="333333"/>
          <w:szCs w:val="24"/>
          <w:lang w:eastAsia="en-IN"/>
        </w:rPr>
        <w:t>kinesthesia</w:t>
      </w:r>
      <w:r w:rsidRPr="00CE339F">
        <w:rPr>
          <w:rFonts w:ascii="Times New Roman" w:hAnsi="Times New Roman"/>
          <w:color w:val="333333"/>
          <w:szCs w:val="24"/>
          <w:lang w:eastAsia="en-IN"/>
        </w:rPr>
        <w:tab/>
        <w:t>[KĬN-</w:t>
      </w:r>
      <w:proofErr w:type="spellStart"/>
      <w:r w:rsidRPr="00CE339F">
        <w:rPr>
          <w:rFonts w:ascii="Times New Roman" w:hAnsi="Times New Roman"/>
          <w:color w:val="333333"/>
          <w:szCs w:val="24"/>
          <w:lang w:eastAsia="en-IN"/>
        </w:rPr>
        <w:t>ĕs</w:t>
      </w:r>
      <w:proofErr w:type="spellEnd"/>
      <w:r w:rsidRPr="00CE339F">
        <w:rPr>
          <w:rFonts w:ascii="Times New Roman" w:hAnsi="Times New Roman"/>
          <w:color w:val="333333"/>
          <w:szCs w:val="24"/>
          <w:lang w:eastAsia="en-IN"/>
        </w:rPr>
        <w:t>-THĒ-</w:t>
      </w:r>
      <w:proofErr w:type="spellStart"/>
      <w:r w:rsidRPr="00CE339F">
        <w:rPr>
          <w:rFonts w:ascii="Times New Roman" w:hAnsi="Times New Roman"/>
          <w:color w:val="333333"/>
          <w:szCs w:val="24"/>
          <w:lang w:eastAsia="en-IN"/>
        </w:rPr>
        <w:t>zē</w:t>
      </w:r>
      <w:proofErr w:type="spellEnd"/>
      <w:r w:rsidRPr="00CE339F">
        <w:rPr>
          <w:rFonts w:ascii="Times New Roman" w:hAnsi="Times New Roman"/>
          <w:color w:val="333333"/>
          <w:szCs w:val="24"/>
          <w:lang w:eastAsia="en-IN"/>
        </w:rPr>
        <w:t>-ă]</w:t>
      </w:r>
    </w:p>
    <w:p w14:paraId="6A08F683"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5725F2D7" w14:textId="4AB3AD3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7EC5C257"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03BD7187"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kinesiology</w:t>
      </w:r>
      <w:r w:rsidRPr="00CE339F">
        <w:rPr>
          <w:rFonts w:ascii="Times New Roman" w:hAnsi="Times New Roman"/>
          <w:color w:val="333333"/>
          <w:szCs w:val="24"/>
          <w:lang w:eastAsia="en-IN"/>
        </w:rPr>
        <w:tab/>
        <w:t>Study of movement</w:t>
      </w:r>
    </w:p>
    <w:p w14:paraId="15B90D81"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esthesiometry</w:t>
      </w:r>
      <w:proofErr w:type="spellEnd"/>
      <w:r w:rsidRPr="00CE339F">
        <w:rPr>
          <w:rFonts w:ascii="Times New Roman" w:hAnsi="Times New Roman"/>
          <w:color w:val="333333"/>
          <w:szCs w:val="24"/>
          <w:lang w:eastAsia="en-IN"/>
        </w:rPr>
        <w:tab/>
        <w:t>Measurement of tactile sensibility</w:t>
      </w:r>
    </w:p>
    <w:p w14:paraId="7747CFF2"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cryocautery</w:t>
      </w:r>
      <w:proofErr w:type="spellEnd"/>
      <w:r w:rsidRPr="00CE339F">
        <w:rPr>
          <w:rFonts w:ascii="Times New Roman" w:hAnsi="Times New Roman"/>
          <w:color w:val="333333"/>
          <w:szCs w:val="24"/>
          <w:lang w:eastAsia="en-IN"/>
        </w:rPr>
        <w:tab/>
        <w:t>Destruction by freezing</w:t>
      </w:r>
    </w:p>
    <w:p w14:paraId="19017F10"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algospasm</w:t>
      </w:r>
      <w:proofErr w:type="spellEnd"/>
      <w:r w:rsidRPr="00CE339F">
        <w:rPr>
          <w:rFonts w:ascii="Times New Roman" w:hAnsi="Times New Roman"/>
          <w:color w:val="333333"/>
          <w:szCs w:val="24"/>
          <w:lang w:eastAsia="en-IN"/>
        </w:rPr>
        <w:tab/>
        <w:t>Pain caused by a spasm</w:t>
      </w:r>
    </w:p>
    <w:p w14:paraId="69743DEF"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dipsomania</w:t>
      </w:r>
      <w:r w:rsidRPr="00CE339F">
        <w:rPr>
          <w:rFonts w:ascii="Times New Roman" w:hAnsi="Times New Roman"/>
          <w:color w:val="333333"/>
          <w:szCs w:val="24"/>
          <w:lang w:eastAsia="en-IN"/>
        </w:rPr>
        <w:tab/>
        <w:t>Alcoholism</w:t>
      </w:r>
    </w:p>
    <w:p w14:paraId="59DD9E92" w14:textId="77777777" w:rsidR="00DB43CC" w:rsidRDefault="00DB43CC" w:rsidP="00CE339F">
      <w:pPr>
        <w:ind w:left="720"/>
        <w:textAlignment w:val="baseline"/>
        <w:outlineLvl w:val="1"/>
        <w:rPr>
          <w:rFonts w:ascii="Times New Roman" w:hAnsi="Times New Roman"/>
          <w:b/>
          <w:bCs/>
          <w:color w:val="5C8861"/>
          <w:sz w:val="28"/>
          <w:szCs w:val="29"/>
          <w:lang w:eastAsia="en-IN"/>
        </w:rPr>
      </w:pPr>
    </w:p>
    <w:p w14:paraId="2EEF1E59" w14:textId="2B78F1B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266C0CA8" w14:textId="77777777" w:rsidR="00DE7547" w:rsidRPr="00EA30EE" w:rsidRDefault="00DE7547" w:rsidP="007A6E51">
      <w:pPr>
        <w:pStyle w:val="ListParagraph"/>
        <w:numPr>
          <w:ilvl w:val="0"/>
          <w:numId w:val="22"/>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f</w:t>
      </w:r>
    </w:p>
    <w:p w14:paraId="1A2E5815" w14:textId="77777777" w:rsidR="00DE7547" w:rsidRPr="00EA30EE" w:rsidRDefault="00DE7547" w:rsidP="007A6E51">
      <w:pPr>
        <w:pStyle w:val="ListParagraph"/>
        <w:numPr>
          <w:ilvl w:val="0"/>
          <w:numId w:val="22"/>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c</w:t>
      </w:r>
    </w:p>
    <w:p w14:paraId="7EF5E94E" w14:textId="77777777" w:rsidR="00DE7547" w:rsidRPr="00EA30EE" w:rsidRDefault="00DE7547" w:rsidP="007A6E51">
      <w:pPr>
        <w:pStyle w:val="ListParagraph"/>
        <w:numPr>
          <w:ilvl w:val="0"/>
          <w:numId w:val="22"/>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d</w:t>
      </w:r>
    </w:p>
    <w:p w14:paraId="3B0440B5" w14:textId="77777777" w:rsidR="00DE7547" w:rsidRPr="00EA30EE" w:rsidRDefault="00DE7547" w:rsidP="007A6E51">
      <w:pPr>
        <w:pStyle w:val="ListParagraph"/>
        <w:numPr>
          <w:ilvl w:val="0"/>
          <w:numId w:val="22"/>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e</w:t>
      </w:r>
    </w:p>
    <w:p w14:paraId="2D3344D5" w14:textId="77777777" w:rsidR="00DE7547" w:rsidRPr="00EA30EE" w:rsidRDefault="00DE7547" w:rsidP="007A6E51">
      <w:pPr>
        <w:pStyle w:val="ListParagraph"/>
        <w:numPr>
          <w:ilvl w:val="0"/>
          <w:numId w:val="22"/>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w:t>
      </w:r>
    </w:p>
    <w:p w14:paraId="22E47A7E" w14:textId="77777777" w:rsidR="00DE7547" w:rsidRPr="00EA30EE" w:rsidRDefault="00DE7547" w:rsidP="007A6E51">
      <w:pPr>
        <w:pStyle w:val="ListParagraph"/>
        <w:numPr>
          <w:ilvl w:val="0"/>
          <w:numId w:val="22"/>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b</w:t>
      </w:r>
    </w:p>
    <w:p w14:paraId="572EBC14"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323C08D1" w14:textId="5E82B38B"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442B19FC" w14:textId="77777777" w:rsidR="00DE7547" w:rsidRPr="00CE339F" w:rsidRDefault="00DE7547" w:rsidP="00EA30EE">
      <w:pPr>
        <w:ind w:left="144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034CA590" w14:textId="77777777" w:rsidR="00EA30EE" w:rsidRDefault="00EA30EE" w:rsidP="00CE339F">
      <w:pPr>
        <w:ind w:left="720"/>
        <w:textAlignment w:val="baseline"/>
        <w:outlineLvl w:val="2"/>
        <w:rPr>
          <w:rFonts w:ascii="Times New Roman" w:hAnsi="Times New Roman"/>
          <w:color w:val="F15A53"/>
          <w:sz w:val="28"/>
          <w:szCs w:val="30"/>
          <w:lang w:eastAsia="en-IN"/>
        </w:rPr>
      </w:pPr>
    </w:p>
    <w:p w14:paraId="4490AD24" w14:textId="36F22A47" w:rsidR="00DE7547" w:rsidRPr="00CE339F" w:rsidRDefault="00DE7547" w:rsidP="00EA30EE">
      <w:pPr>
        <w:ind w:left="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lastRenderedPageBreak/>
        <w:t>Factor or Quality</w:t>
      </w:r>
    </w:p>
    <w:p w14:paraId="7D4F1AB0" w14:textId="7777777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146C56D7" w14:textId="77777777" w:rsidR="00DB43CC" w:rsidRPr="00CE339F" w:rsidRDefault="00DB43CC" w:rsidP="00EA30EE">
      <w:pPr>
        <w:tabs>
          <w:tab w:val="left" w:pos="2891"/>
        </w:tabs>
        <w:ind w:left="1440"/>
        <w:rPr>
          <w:rFonts w:ascii="Times New Roman" w:hAnsi="Times New Roman"/>
          <w:color w:val="333333"/>
          <w:szCs w:val="24"/>
          <w:lang w:eastAsia="en-IN"/>
        </w:rPr>
      </w:pPr>
      <w:r w:rsidRPr="00CE339F">
        <w:rPr>
          <w:rFonts w:ascii="Times New Roman" w:hAnsi="Times New Roman"/>
          <w:color w:val="333333"/>
          <w:szCs w:val="24"/>
          <w:lang w:eastAsia="en-IN"/>
        </w:rPr>
        <w:t>cryptogenic</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krĭp</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tō</w:t>
      </w:r>
      <w:proofErr w:type="spellEnd"/>
      <w:r w:rsidRPr="00CE339F">
        <w:rPr>
          <w:rFonts w:ascii="Times New Roman" w:hAnsi="Times New Roman"/>
          <w:color w:val="333333"/>
          <w:szCs w:val="24"/>
          <w:lang w:eastAsia="en-IN"/>
        </w:rPr>
        <w:t>-JĔN-</w:t>
      </w:r>
      <w:proofErr w:type="spellStart"/>
      <w:r w:rsidRPr="00CE339F">
        <w:rPr>
          <w:rFonts w:ascii="Times New Roman" w:hAnsi="Times New Roman"/>
          <w:color w:val="333333"/>
          <w:szCs w:val="24"/>
          <w:lang w:eastAsia="en-IN"/>
        </w:rPr>
        <w:t>ĭk</w:t>
      </w:r>
      <w:proofErr w:type="spellEnd"/>
      <w:r w:rsidRPr="00CE339F">
        <w:rPr>
          <w:rFonts w:ascii="Times New Roman" w:hAnsi="Times New Roman"/>
          <w:color w:val="333333"/>
          <w:szCs w:val="24"/>
          <w:lang w:eastAsia="en-IN"/>
        </w:rPr>
        <w:t>]</w:t>
      </w:r>
    </w:p>
    <w:p w14:paraId="1B4C2889" w14:textId="77777777" w:rsidR="00DB43CC" w:rsidRPr="00CE339F" w:rsidRDefault="00DB43CC" w:rsidP="00EA30EE">
      <w:pPr>
        <w:tabs>
          <w:tab w:val="left" w:pos="289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spherocyte</w:t>
      </w:r>
      <w:proofErr w:type="spellEnd"/>
      <w:r w:rsidRPr="00CE339F">
        <w:rPr>
          <w:rFonts w:ascii="Times New Roman" w:hAnsi="Times New Roman"/>
          <w:color w:val="333333"/>
          <w:szCs w:val="24"/>
          <w:lang w:eastAsia="en-IN"/>
        </w:rPr>
        <w:tab/>
        <w:t>[SFĒR-ō-</w:t>
      </w:r>
      <w:proofErr w:type="spellStart"/>
      <w:r w:rsidRPr="00CE339F">
        <w:rPr>
          <w:rFonts w:ascii="Times New Roman" w:hAnsi="Times New Roman"/>
          <w:color w:val="333333"/>
          <w:szCs w:val="24"/>
          <w:lang w:eastAsia="en-IN"/>
        </w:rPr>
        <w:t>sīt</w:t>
      </w:r>
      <w:proofErr w:type="spellEnd"/>
      <w:r w:rsidRPr="00CE339F">
        <w:rPr>
          <w:rFonts w:ascii="Times New Roman" w:hAnsi="Times New Roman"/>
          <w:color w:val="333333"/>
          <w:szCs w:val="24"/>
          <w:lang w:eastAsia="en-IN"/>
        </w:rPr>
        <w:t>]</w:t>
      </w:r>
    </w:p>
    <w:p w14:paraId="53BBCC9C" w14:textId="77777777" w:rsidR="00DB43CC" w:rsidRPr="00CE339F" w:rsidRDefault="00DB43CC" w:rsidP="00EA30EE">
      <w:pPr>
        <w:tabs>
          <w:tab w:val="left" w:pos="289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chloruresis</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klōr</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yū</w:t>
      </w:r>
      <w:proofErr w:type="spellEnd"/>
      <w:r w:rsidRPr="00CE339F">
        <w:rPr>
          <w:rFonts w:ascii="Times New Roman" w:hAnsi="Times New Roman"/>
          <w:color w:val="333333"/>
          <w:szCs w:val="24"/>
          <w:lang w:eastAsia="en-IN"/>
        </w:rPr>
        <w:t>-RĒ-</w:t>
      </w:r>
      <w:proofErr w:type="spellStart"/>
      <w:r w:rsidRPr="00CE339F">
        <w:rPr>
          <w:rFonts w:ascii="Times New Roman" w:hAnsi="Times New Roman"/>
          <w:color w:val="333333"/>
          <w:szCs w:val="24"/>
          <w:lang w:eastAsia="en-IN"/>
        </w:rPr>
        <w:t>sĭs</w:t>
      </w:r>
      <w:proofErr w:type="spellEnd"/>
      <w:r w:rsidRPr="00CE339F">
        <w:rPr>
          <w:rFonts w:ascii="Times New Roman" w:hAnsi="Times New Roman"/>
          <w:color w:val="333333"/>
          <w:szCs w:val="24"/>
          <w:lang w:eastAsia="en-IN"/>
        </w:rPr>
        <w:t>]</w:t>
      </w:r>
    </w:p>
    <w:p w14:paraId="789931C1" w14:textId="0ABC2B85" w:rsidR="00EA30EE" w:rsidRDefault="00DB43CC" w:rsidP="00DB43CC">
      <w:pPr>
        <w:tabs>
          <w:tab w:val="left" w:pos="2891"/>
        </w:tabs>
        <w:ind w:left="1440"/>
        <w:rPr>
          <w:rFonts w:ascii="Times New Roman" w:hAnsi="Times New Roman"/>
          <w:color w:val="333333"/>
          <w:szCs w:val="24"/>
          <w:lang w:eastAsia="en-IN"/>
        </w:rPr>
      </w:pPr>
      <w:r w:rsidRPr="00CE339F">
        <w:rPr>
          <w:rFonts w:ascii="Times New Roman" w:hAnsi="Times New Roman"/>
          <w:color w:val="333333"/>
          <w:szCs w:val="24"/>
          <w:lang w:eastAsia="en-IN"/>
        </w:rPr>
        <w:t>eosinophilic</w:t>
      </w:r>
      <w:r w:rsidRPr="00CE339F">
        <w:rPr>
          <w:rFonts w:ascii="Times New Roman" w:hAnsi="Times New Roman"/>
          <w:color w:val="333333"/>
          <w:szCs w:val="24"/>
          <w:lang w:eastAsia="en-IN"/>
        </w:rPr>
        <w:tab/>
        <w:t>[ē-ō-</w:t>
      </w:r>
      <w:proofErr w:type="spellStart"/>
      <w:r w:rsidRPr="00CE339F">
        <w:rPr>
          <w:rFonts w:ascii="Times New Roman" w:hAnsi="Times New Roman"/>
          <w:color w:val="333333"/>
          <w:szCs w:val="24"/>
          <w:lang w:eastAsia="en-IN"/>
        </w:rPr>
        <w:t>sĭn</w:t>
      </w:r>
      <w:proofErr w:type="spellEnd"/>
      <w:r w:rsidRPr="00CE339F">
        <w:rPr>
          <w:rFonts w:ascii="Times New Roman" w:hAnsi="Times New Roman"/>
          <w:color w:val="333333"/>
          <w:szCs w:val="24"/>
          <w:lang w:eastAsia="en-IN"/>
        </w:rPr>
        <w:t>-ō-FĬL-</w:t>
      </w:r>
      <w:proofErr w:type="spellStart"/>
      <w:r w:rsidRPr="00CE339F">
        <w:rPr>
          <w:rFonts w:ascii="Times New Roman" w:hAnsi="Times New Roman"/>
          <w:color w:val="333333"/>
          <w:szCs w:val="24"/>
          <w:lang w:eastAsia="en-IN"/>
        </w:rPr>
        <w:t>ĭk</w:t>
      </w:r>
      <w:proofErr w:type="spellEnd"/>
      <w:r w:rsidRPr="00CE339F">
        <w:rPr>
          <w:rFonts w:ascii="Times New Roman" w:hAnsi="Times New Roman"/>
          <w:color w:val="333333"/>
          <w:szCs w:val="24"/>
          <w:lang w:eastAsia="en-IN"/>
        </w:rPr>
        <w:t>]</w:t>
      </w:r>
    </w:p>
    <w:p w14:paraId="6FDE3A6C" w14:textId="77777777" w:rsidR="00DB43CC" w:rsidRPr="00DB43CC" w:rsidRDefault="00DB43CC" w:rsidP="00DB43CC">
      <w:pPr>
        <w:tabs>
          <w:tab w:val="left" w:pos="2891"/>
        </w:tabs>
        <w:ind w:left="1440"/>
        <w:rPr>
          <w:rFonts w:ascii="Times New Roman" w:hAnsi="Times New Roman"/>
          <w:color w:val="333333"/>
          <w:szCs w:val="24"/>
          <w:lang w:eastAsia="en-IN"/>
        </w:rPr>
      </w:pPr>
    </w:p>
    <w:p w14:paraId="25752820" w14:textId="28BD134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2A5C3181"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2DE3F33D"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scleroderma</w:t>
      </w:r>
      <w:r w:rsidRPr="00CE339F">
        <w:rPr>
          <w:rFonts w:ascii="Times New Roman" w:hAnsi="Times New Roman"/>
          <w:color w:val="333333"/>
          <w:szCs w:val="24"/>
          <w:lang w:eastAsia="en-IN"/>
        </w:rPr>
        <w:tab/>
        <w:t>Thickening of the skin</w:t>
      </w:r>
    </w:p>
    <w:p w14:paraId="1CF728AE"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erythroclasis</w:t>
      </w:r>
      <w:proofErr w:type="spellEnd"/>
      <w:r w:rsidRPr="00CE339F">
        <w:rPr>
          <w:rFonts w:ascii="Times New Roman" w:hAnsi="Times New Roman"/>
          <w:color w:val="333333"/>
          <w:szCs w:val="24"/>
          <w:lang w:eastAsia="en-IN"/>
        </w:rPr>
        <w:tab/>
        <w:t>Fragmentation of red blood</w:t>
      </w:r>
    </w:p>
    <w:p w14:paraId="50E0538E"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megaloencephaly</w:t>
      </w:r>
      <w:proofErr w:type="spellEnd"/>
      <w:r w:rsidRPr="00CE339F">
        <w:rPr>
          <w:rFonts w:ascii="Times New Roman" w:hAnsi="Times New Roman"/>
          <w:color w:val="333333"/>
          <w:szCs w:val="24"/>
          <w:lang w:eastAsia="en-IN"/>
        </w:rPr>
        <w:tab/>
        <w:t>Abnormally large head and brain</w:t>
      </w:r>
    </w:p>
    <w:p w14:paraId="48F25F34"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melanoderma</w:t>
      </w:r>
      <w:r w:rsidRPr="00CE339F">
        <w:rPr>
          <w:rFonts w:ascii="Times New Roman" w:hAnsi="Times New Roman"/>
          <w:color w:val="333333"/>
          <w:szCs w:val="24"/>
          <w:lang w:eastAsia="en-IN"/>
        </w:rPr>
        <w:tab/>
        <w:t>Abnormal skin darkening</w:t>
      </w:r>
    </w:p>
    <w:p w14:paraId="153B27F5"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chloruresis</w:t>
      </w:r>
      <w:proofErr w:type="spellEnd"/>
      <w:r w:rsidRPr="00CE339F">
        <w:rPr>
          <w:rFonts w:ascii="Times New Roman" w:hAnsi="Times New Roman"/>
          <w:color w:val="333333"/>
          <w:szCs w:val="24"/>
          <w:lang w:eastAsia="en-IN"/>
        </w:rPr>
        <w:tab/>
        <w:t xml:space="preserve">Excretion of </w:t>
      </w:r>
      <w:proofErr w:type="spellStart"/>
      <w:r w:rsidRPr="00CE339F">
        <w:rPr>
          <w:rFonts w:ascii="Times New Roman" w:hAnsi="Times New Roman"/>
          <w:color w:val="333333"/>
          <w:szCs w:val="24"/>
          <w:lang w:eastAsia="en-IN"/>
        </w:rPr>
        <w:t>cloride</w:t>
      </w:r>
      <w:proofErr w:type="spellEnd"/>
      <w:r w:rsidRPr="00CE339F">
        <w:rPr>
          <w:rFonts w:ascii="Times New Roman" w:hAnsi="Times New Roman"/>
          <w:color w:val="333333"/>
          <w:szCs w:val="24"/>
          <w:lang w:eastAsia="en-IN"/>
        </w:rPr>
        <w:t xml:space="preserve"> in urine</w:t>
      </w:r>
    </w:p>
    <w:p w14:paraId="07AB4E63"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5C8ED4BD" w14:textId="2816A45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6E843465"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h</w:t>
      </w:r>
    </w:p>
    <w:p w14:paraId="60DAE972"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proofErr w:type="spellStart"/>
      <w:r w:rsidRPr="00EA30EE">
        <w:rPr>
          <w:rFonts w:ascii="Times New Roman" w:hAnsi="Times New Roman"/>
          <w:color w:val="333333"/>
          <w:szCs w:val="24"/>
          <w:lang w:eastAsia="en-IN"/>
        </w:rPr>
        <w:t>i</w:t>
      </w:r>
      <w:proofErr w:type="spellEnd"/>
    </w:p>
    <w:p w14:paraId="493AA3D7"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f</w:t>
      </w:r>
    </w:p>
    <w:p w14:paraId="69AC3862"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b</w:t>
      </w:r>
    </w:p>
    <w:p w14:paraId="0EFBFA2C"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g</w:t>
      </w:r>
    </w:p>
    <w:p w14:paraId="73B9130B"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w:t>
      </w:r>
    </w:p>
    <w:p w14:paraId="1E1C7B85"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e</w:t>
      </w:r>
    </w:p>
    <w:p w14:paraId="45BB4DCC"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c</w:t>
      </w:r>
    </w:p>
    <w:p w14:paraId="3DA45297"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d</w:t>
      </w:r>
    </w:p>
    <w:p w14:paraId="64014FA2" w14:textId="77777777" w:rsidR="00DE7547" w:rsidRPr="00EA30EE" w:rsidRDefault="00DE7547" w:rsidP="007A6E51">
      <w:pPr>
        <w:pStyle w:val="ListParagraph"/>
        <w:numPr>
          <w:ilvl w:val="0"/>
          <w:numId w:val="23"/>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j</w:t>
      </w:r>
    </w:p>
    <w:p w14:paraId="2F322F5C"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2158DF75" w14:textId="2861136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69814AAB" w14:textId="77777777" w:rsidR="00DE7547" w:rsidRPr="00CE339F" w:rsidRDefault="00DE7547" w:rsidP="00EA30EE">
      <w:pPr>
        <w:ind w:left="144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11CE3402" w14:textId="77777777" w:rsidR="00EA30EE" w:rsidRDefault="00EA30EE" w:rsidP="00EA30EE">
      <w:pPr>
        <w:ind w:left="720"/>
        <w:jc w:val="center"/>
        <w:textAlignment w:val="baseline"/>
        <w:outlineLvl w:val="2"/>
        <w:rPr>
          <w:rFonts w:ascii="Times New Roman" w:hAnsi="Times New Roman"/>
          <w:color w:val="F15A53"/>
          <w:sz w:val="28"/>
          <w:szCs w:val="30"/>
          <w:lang w:eastAsia="en-IN"/>
        </w:rPr>
      </w:pPr>
    </w:p>
    <w:p w14:paraId="201A60AF" w14:textId="334FA734" w:rsidR="00DE7547" w:rsidRPr="00CE339F" w:rsidRDefault="00DE7547" w:rsidP="00EA30EE">
      <w:pPr>
        <w:ind w:left="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t>Condition or Condition-Related</w:t>
      </w:r>
    </w:p>
    <w:p w14:paraId="2EFBD5E5" w14:textId="7777777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2B241FD5" w14:textId="77777777" w:rsidR="00DB43CC" w:rsidRPr="00CE339F" w:rsidRDefault="00DB43CC" w:rsidP="00CE339F">
      <w:pPr>
        <w:tabs>
          <w:tab w:val="left" w:pos="3123"/>
        </w:tabs>
        <w:ind w:left="1440"/>
        <w:rPr>
          <w:rFonts w:ascii="Times New Roman" w:hAnsi="Times New Roman"/>
          <w:color w:val="333333"/>
          <w:szCs w:val="24"/>
          <w:lang w:eastAsia="en-IN"/>
        </w:rPr>
      </w:pPr>
      <w:r w:rsidRPr="00CE339F">
        <w:rPr>
          <w:rFonts w:ascii="Times New Roman" w:hAnsi="Times New Roman"/>
          <w:color w:val="333333"/>
          <w:szCs w:val="24"/>
          <w:lang w:eastAsia="en-IN"/>
        </w:rPr>
        <w:t>bacilliform</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bă</w:t>
      </w:r>
      <w:proofErr w:type="spellEnd"/>
      <w:r w:rsidRPr="00CE339F">
        <w:rPr>
          <w:rFonts w:ascii="Times New Roman" w:hAnsi="Times New Roman"/>
          <w:color w:val="333333"/>
          <w:szCs w:val="24"/>
          <w:lang w:eastAsia="en-IN"/>
        </w:rPr>
        <w:t>-SĬL-ĭ-</w:t>
      </w:r>
      <w:proofErr w:type="spellStart"/>
      <w:r w:rsidRPr="00CE339F">
        <w:rPr>
          <w:rFonts w:ascii="Times New Roman" w:hAnsi="Times New Roman"/>
          <w:color w:val="333333"/>
          <w:szCs w:val="24"/>
          <w:lang w:eastAsia="en-IN"/>
        </w:rPr>
        <w:t>fŏrm</w:t>
      </w:r>
      <w:proofErr w:type="spellEnd"/>
      <w:r w:rsidRPr="00CE339F">
        <w:rPr>
          <w:rFonts w:ascii="Times New Roman" w:hAnsi="Times New Roman"/>
          <w:color w:val="333333"/>
          <w:szCs w:val="24"/>
          <w:lang w:eastAsia="en-IN"/>
        </w:rPr>
        <w:t>]</w:t>
      </w:r>
    </w:p>
    <w:p w14:paraId="23E608D2" w14:textId="77777777" w:rsidR="00DB43CC" w:rsidRPr="00CE339F" w:rsidRDefault="00DB43CC" w:rsidP="00CE339F">
      <w:pPr>
        <w:tabs>
          <w:tab w:val="left" w:pos="3123"/>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schistocytosis</w:t>
      </w:r>
      <w:proofErr w:type="spellEnd"/>
      <w:r w:rsidRPr="00CE339F">
        <w:rPr>
          <w:rFonts w:ascii="Times New Roman" w:hAnsi="Times New Roman"/>
          <w:color w:val="333333"/>
          <w:szCs w:val="24"/>
          <w:lang w:eastAsia="en-IN"/>
        </w:rPr>
        <w:tab/>
        <w:t>[SHĬS-</w:t>
      </w:r>
      <w:proofErr w:type="spellStart"/>
      <w:r w:rsidRPr="00CE339F">
        <w:rPr>
          <w:rFonts w:ascii="Times New Roman" w:hAnsi="Times New Roman"/>
          <w:color w:val="333333"/>
          <w:szCs w:val="24"/>
          <w:lang w:eastAsia="en-IN"/>
        </w:rPr>
        <w:t>tō</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sī</w:t>
      </w:r>
      <w:proofErr w:type="spellEnd"/>
      <w:r w:rsidRPr="00CE339F">
        <w:rPr>
          <w:rFonts w:ascii="Times New Roman" w:hAnsi="Times New Roman"/>
          <w:color w:val="333333"/>
          <w:szCs w:val="24"/>
          <w:lang w:eastAsia="en-IN"/>
        </w:rPr>
        <w:t>-TŌ-</w:t>
      </w:r>
      <w:proofErr w:type="spellStart"/>
      <w:r w:rsidRPr="00CE339F">
        <w:rPr>
          <w:rFonts w:ascii="Times New Roman" w:hAnsi="Times New Roman"/>
          <w:color w:val="333333"/>
          <w:szCs w:val="24"/>
          <w:lang w:eastAsia="en-IN"/>
        </w:rPr>
        <w:t>sĭs</w:t>
      </w:r>
      <w:proofErr w:type="spellEnd"/>
      <w:r w:rsidRPr="00CE339F">
        <w:rPr>
          <w:rFonts w:ascii="Times New Roman" w:hAnsi="Times New Roman"/>
          <w:color w:val="333333"/>
          <w:szCs w:val="24"/>
          <w:lang w:eastAsia="en-IN"/>
        </w:rPr>
        <w:t>]</w:t>
      </w:r>
    </w:p>
    <w:p w14:paraId="4AED1CFB" w14:textId="77777777" w:rsidR="00DB43CC" w:rsidRPr="00CE339F" w:rsidRDefault="00DB43CC" w:rsidP="00CE339F">
      <w:pPr>
        <w:tabs>
          <w:tab w:val="left" w:pos="3123"/>
        </w:tabs>
        <w:ind w:left="1440"/>
        <w:rPr>
          <w:rFonts w:ascii="Times New Roman" w:hAnsi="Times New Roman"/>
          <w:color w:val="333333"/>
          <w:szCs w:val="24"/>
          <w:lang w:eastAsia="en-IN"/>
        </w:rPr>
      </w:pPr>
      <w:r w:rsidRPr="00CE339F">
        <w:rPr>
          <w:rFonts w:ascii="Times New Roman" w:hAnsi="Times New Roman"/>
          <w:color w:val="333333"/>
          <w:szCs w:val="24"/>
          <w:lang w:eastAsia="en-IN"/>
        </w:rPr>
        <w:t>kyphoscoliosis</w:t>
      </w:r>
      <w:r w:rsidRPr="00CE339F">
        <w:rPr>
          <w:rFonts w:ascii="Times New Roman" w:hAnsi="Times New Roman"/>
          <w:color w:val="333333"/>
          <w:szCs w:val="24"/>
          <w:lang w:eastAsia="en-IN"/>
        </w:rPr>
        <w:tab/>
        <w:t>[KĪ-</w:t>
      </w:r>
      <w:proofErr w:type="spellStart"/>
      <w:r w:rsidRPr="00CE339F">
        <w:rPr>
          <w:rFonts w:ascii="Times New Roman" w:hAnsi="Times New Roman"/>
          <w:color w:val="333333"/>
          <w:szCs w:val="24"/>
          <w:lang w:eastAsia="en-IN"/>
        </w:rPr>
        <w:t>fō</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skō</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lē</w:t>
      </w:r>
      <w:proofErr w:type="spellEnd"/>
      <w:r w:rsidRPr="00CE339F">
        <w:rPr>
          <w:rFonts w:ascii="Times New Roman" w:hAnsi="Times New Roman"/>
          <w:color w:val="333333"/>
          <w:szCs w:val="24"/>
          <w:lang w:eastAsia="en-IN"/>
        </w:rPr>
        <w:t>-Ō-</w:t>
      </w:r>
      <w:proofErr w:type="spellStart"/>
      <w:r w:rsidRPr="00CE339F">
        <w:rPr>
          <w:rFonts w:ascii="Times New Roman" w:hAnsi="Times New Roman"/>
          <w:color w:val="333333"/>
          <w:szCs w:val="24"/>
          <w:lang w:eastAsia="en-IN"/>
        </w:rPr>
        <w:t>sĭs</w:t>
      </w:r>
      <w:proofErr w:type="spellEnd"/>
      <w:r w:rsidRPr="00CE339F">
        <w:rPr>
          <w:rFonts w:ascii="Times New Roman" w:hAnsi="Times New Roman"/>
          <w:color w:val="333333"/>
          <w:szCs w:val="24"/>
          <w:lang w:eastAsia="en-IN"/>
        </w:rPr>
        <w:t>]</w:t>
      </w:r>
    </w:p>
    <w:p w14:paraId="057DA7F9" w14:textId="77777777" w:rsidR="00DB43CC" w:rsidRPr="00CE339F" w:rsidRDefault="00DB43CC" w:rsidP="00CE339F">
      <w:pPr>
        <w:tabs>
          <w:tab w:val="left" w:pos="3123"/>
        </w:tabs>
        <w:ind w:left="1440"/>
        <w:rPr>
          <w:rFonts w:ascii="Times New Roman" w:hAnsi="Times New Roman"/>
          <w:color w:val="333333"/>
          <w:szCs w:val="24"/>
          <w:lang w:eastAsia="en-IN"/>
        </w:rPr>
      </w:pPr>
      <w:r w:rsidRPr="00CE339F">
        <w:rPr>
          <w:rFonts w:ascii="Times New Roman" w:hAnsi="Times New Roman"/>
          <w:color w:val="333333"/>
          <w:szCs w:val="24"/>
          <w:lang w:eastAsia="en-IN"/>
        </w:rPr>
        <w:t>pyrogenic</w:t>
      </w:r>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pī</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rō</w:t>
      </w:r>
      <w:proofErr w:type="spellEnd"/>
      <w:r w:rsidRPr="00CE339F">
        <w:rPr>
          <w:rFonts w:ascii="Times New Roman" w:hAnsi="Times New Roman"/>
          <w:color w:val="333333"/>
          <w:szCs w:val="24"/>
          <w:lang w:eastAsia="en-IN"/>
        </w:rPr>
        <w:t>-JĔN-</w:t>
      </w:r>
      <w:proofErr w:type="spellStart"/>
      <w:r w:rsidRPr="00CE339F">
        <w:rPr>
          <w:rFonts w:ascii="Times New Roman" w:hAnsi="Times New Roman"/>
          <w:color w:val="333333"/>
          <w:szCs w:val="24"/>
          <w:lang w:eastAsia="en-IN"/>
        </w:rPr>
        <w:t>ĭk</w:t>
      </w:r>
      <w:proofErr w:type="spellEnd"/>
      <w:r w:rsidRPr="00CE339F">
        <w:rPr>
          <w:rFonts w:ascii="Times New Roman" w:hAnsi="Times New Roman"/>
          <w:color w:val="333333"/>
          <w:szCs w:val="24"/>
          <w:lang w:eastAsia="en-IN"/>
        </w:rPr>
        <w:t>]</w:t>
      </w:r>
    </w:p>
    <w:p w14:paraId="636E2A27"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08484E03" w14:textId="2EADFA75"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24E0FEC2"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669A25BA"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pyrogenic</w:t>
      </w:r>
      <w:r w:rsidRPr="00CE339F">
        <w:rPr>
          <w:rFonts w:ascii="Times New Roman" w:hAnsi="Times New Roman"/>
          <w:color w:val="333333"/>
          <w:szCs w:val="24"/>
          <w:lang w:eastAsia="en-IN"/>
        </w:rPr>
        <w:tab/>
        <w:t>Causing fever</w:t>
      </w:r>
    </w:p>
    <w:p w14:paraId="42A634D3"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oncolysis</w:t>
      </w:r>
      <w:proofErr w:type="spellEnd"/>
      <w:r w:rsidRPr="00CE339F">
        <w:rPr>
          <w:rFonts w:ascii="Times New Roman" w:hAnsi="Times New Roman"/>
          <w:color w:val="333333"/>
          <w:szCs w:val="24"/>
          <w:lang w:eastAsia="en-IN"/>
        </w:rPr>
        <w:tab/>
        <w:t>Destruction of a cancerous tumor</w:t>
      </w:r>
    </w:p>
    <w:p w14:paraId="7D455DD6"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spasmolytic</w:t>
      </w:r>
      <w:r w:rsidRPr="00CE339F">
        <w:rPr>
          <w:rFonts w:ascii="Times New Roman" w:hAnsi="Times New Roman"/>
          <w:color w:val="333333"/>
          <w:szCs w:val="24"/>
          <w:lang w:eastAsia="en-IN"/>
        </w:rPr>
        <w:tab/>
        <w:t>Relieves spasms</w:t>
      </w:r>
    </w:p>
    <w:p w14:paraId="692DDD1D"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bacilliform</w:t>
      </w:r>
      <w:r w:rsidRPr="00CE339F">
        <w:rPr>
          <w:rFonts w:ascii="Times New Roman" w:hAnsi="Times New Roman"/>
          <w:color w:val="333333"/>
          <w:szCs w:val="24"/>
          <w:lang w:eastAsia="en-IN"/>
        </w:rPr>
        <w:tab/>
        <w:t>Rod-shaped bacteria</w:t>
      </w:r>
    </w:p>
    <w:p w14:paraId="74405CD6" w14:textId="1F88A3D6" w:rsidR="00EA30EE" w:rsidRDefault="00EA30EE" w:rsidP="00CE339F">
      <w:pPr>
        <w:ind w:left="720"/>
        <w:textAlignment w:val="baseline"/>
        <w:outlineLvl w:val="1"/>
        <w:rPr>
          <w:rFonts w:ascii="Times New Roman" w:hAnsi="Times New Roman"/>
          <w:b/>
          <w:bCs/>
          <w:color w:val="5C8861"/>
          <w:sz w:val="28"/>
          <w:szCs w:val="29"/>
          <w:lang w:eastAsia="en-IN"/>
        </w:rPr>
      </w:pPr>
    </w:p>
    <w:p w14:paraId="3953D1F8" w14:textId="5FAAF354" w:rsidR="00DB43CC" w:rsidRDefault="00DB43CC" w:rsidP="00CE339F">
      <w:pPr>
        <w:ind w:left="720"/>
        <w:textAlignment w:val="baseline"/>
        <w:outlineLvl w:val="1"/>
        <w:rPr>
          <w:rFonts w:ascii="Times New Roman" w:hAnsi="Times New Roman"/>
          <w:b/>
          <w:bCs/>
          <w:color w:val="5C8861"/>
          <w:sz w:val="28"/>
          <w:szCs w:val="29"/>
          <w:lang w:eastAsia="en-IN"/>
        </w:rPr>
      </w:pPr>
    </w:p>
    <w:p w14:paraId="49036883" w14:textId="1453F73B"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lastRenderedPageBreak/>
        <w:t>UNDERSTAND</w:t>
      </w:r>
    </w:p>
    <w:p w14:paraId="22CD5437" w14:textId="77777777" w:rsidR="00DE7547" w:rsidRPr="00EA30EE" w:rsidRDefault="00DE7547" w:rsidP="007A6E51">
      <w:pPr>
        <w:pStyle w:val="ListParagraph"/>
        <w:numPr>
          <w:ilvl w:val="0"/>
          <w:numId w:val="24"/>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c</w:t>
      </w:r>
    </w:p>
    <w:p w14:paraId="3A2487AA" w14:textId="77777777" w:rsidR="00DE7547" w:rsidRPr="00EA30EE" w:rsidRDefault="00DE7547" w:rsidP="007A6E51">
      <w:pPr>
        <w:pStyle w:val="ListParagraph"/>
        <w:numPr>
          <w:ilvl w:val="0"/>
          <w:numId w:val="24"/>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e</w:t>
      </w:r>
    </w:p>
    <w:p w14:paraId="26755BC0" w14:textId="77777777" w:rsidR="00DE7547" w:rsidRPr="00EA30EE" w:rsidRDefault="00DE7547" w:rsidP="007A6E51">
      <w:pPr>
        <w:pStyle w:val="ListParagraph"/>
        <w:numPr>
          <w:ilvl w:val="0"/>
          <w:numId w:val="24"/>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b</w:t>
      </w:r>
    </w:p>
    <w:p w14:paraId="7F4DAA2A" w14:textId="77777777" w:rsidR="00DE7547" w:rsidRPr="00EA30EE" w:rsidRDefault="00DE7547" w:rsidP="007A6E51">
      <w:pPr>
        <w:pStyle w:val="ListParagraph"/>
        <w:numPr>
          <w:ilvl w:val="0"/>
          <w:numId w:val="24"/>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f</w:t>
      </w:r>
    </w:p>
    <w:p w14:paraId="61861028" w14:textId="77777777" w:rsidR="00DE7547" w:rsidRPr="00EA30EE" w:rsidRDefault="00DE7547" w:rsidP="007A6E51">
      <w:pPr>
        <w:pStyle w:val="ListParagraph"/>
        <w:numPr>
          <w:ilvl w:val="0"/>
          <w:numId w:val="24"/>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d</w:t>
      </w:r>
    </w:p>
    <w:p w14:paraId="6F26B4F5" w14:textId="77777777" w:rsidR="00DE7547" w:rsidRPr="00EA30EE" w:rsidRDefault="00DE7547" w:rsidP="007A6E51">
      <w:pPr>
        <w:pStyle w:val="ListParagraph"/>
        <w:numPr>
          <w:ilvl w:val="0"/>
          <w:numId w:val="24"/>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w:t>
      </w:r>
    </w:p>
    <w:p w14:paraId="35A8158A" w14:textId="77777777" w:rsidR="00EA30EE" w:rsidRDefault="00EA30EE" w:rsidP="00CE339F">
      <w:pPr>
        <w:ind w:left="720"/>
        <w:textAlignment w:val="baseline"/>
        <w:outlineLvl w:val="1"/>
        <w:rPr>
          <w:rFonts w:ascii="Times New Roman" w:hAnsi="Times New Roman"/>
          <w:b/>
          <w:bCs/>
          <w:color w:val="5C8861"/>
          <w:sz w:val="28"/>
          <w:szCs w:val="29"/>
          <w:lang w:eastAsia="en-IN"/>
        </w:rPr>
      </w:pPr>
    </w:p>
    <w:p w14:paraId="3AF90075" w14:textId="399C20EE"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7D93603E" w14:textId="77777777" w:rsidR="00DE7547" w:rsidRPr="00CE339F" w:rsidRDefault="00DE7547" w:rsidP="00EA30EE">
      <w:pPr>
        <w:ind w:left="144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53E969DF" w14:textId="77777777" w:rsidR="00EA30EE" w:rsidRDefault="00EA30EE" w:rsidP="00CE339F">
      <w:pPr>
        <w:ind w:left="720"/>
        <w:textAlignment w:val="baseline"/>
        <w:outlineLvl w:val="2"/>
        <w:rPr>
          <w:rFonts w:ascii="Times New Roman" w:hAnsi="Times New Roman"/>
          <w:color w:val="F15A53"/>
          <w:sz w:val="28"/>
          <w:szCs w:val="30"/>
          <w:lang w:eastAsia="en-IN"/>
        </w:rPr>
      </w:pPr>
    </w:p>
    <w:p w14:paraId="19E01F44" w14:textId="2A68759B" w:rsidR="00DE7547" w:rsidRDefault="00DE7547" w:rsidP="00EA30EE">
      <w:pPr>
        <w:ind w:left="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t>Position or Location</w:t>
      </w:r>
    </w:p>
    <w:p w14:paraId="04748F28" w14:textId="77777777" w:rsidR="00DB43CC" w:rsidRPr="00CE339F" w:rsidRDefault="00DB43CC" w:rsidP="00EA30EE">
      <w:pPr>
        <w:ind w:left="720"/>
        <w:jc w:val="center"/>
        <w:textAlignment w:val="baseline"/>
        <w:outlineLvl w:val="2"/>
        <w:rPr>
          <w:rFonts w:ascii="Times New Roman" w:hAnsi="Times New Roman"/>
          <w:color w:val="F15A53"/>
          <w:sz w:val="28"/>
          <w:szCs w:val="30"/>
          <w:lang w:eastAsia="en-IN"/>
        </w:rPr>
      </w:pPr>
    </w:p>
    <w:p w14:paraId="461C272E" w14:textId="7777777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754CD56E" w14:textId="77777777" w:rsidR="00DB43CC" w:rsidRPr="00CE339F" w:rsidRDefault="00DB43CC" w:rsidP="00CE339F">
      <w:pPr>
        <w:tabs>
          <w:tab w:val="left" w:pos="2915"/>
        </w:tabs>
        <w:ind w:left="1440"/>
        <w:rPr>
          <w:rFonts w:ascii="Times New Roman" w:hAnsi="Times New Roman"/>
          <w:color w:val="333333"/>
          <w:szCs w:val="24"/>
          <w:lang w:eastAsia="en-IN"/>
        </w:rPr>
      </w:pPr>
      <w:r w:rsidRPr="00CE339F">
        <w:rPr>
          <w:rFonts w:ascii="Times New Roman" w:hAnsi="Times New Roman"/>
          <w:color w:val="333333"/>
          <w:szCs w:val="24"/>
          <w:lang w:eastAsia="en-IN"/>
        </w:rPr>
        <w:t>mediolateral</w:t>
      </w:r>
      <w:r w:rsidRPr="00CE339F">
        <w:rPr>
          <w:rFonts w:ascii="Times New Roman" w:hAnsi="Times New Roman"/>
          <w:color w:val="333333"/>
          <w:szCs w:val="24"/>
          <w:lang w:eastAsia="en-IN"/>
        </w:rPr>
        <w:tab/>
        <w:t>[MĒ-</w:t>
      </w:r>
      <w:proofErr w:type="spellStart"/>
      <w:r w:rsidRPr="00CE339F">
        <w:rPr>
          <w:rFonts w:ascii="Times New Roman" w:hAnsi="Times New Roman"/>
          <w:color w:val="333333"/>
          <w:szCs w:val="24"/>
          <w:lang w:eastAsia="en-IN"/>
        </w:rPr>
        <w:t>dē</w:t>
      </w:r>
      <w:proofErr w:type="spellEnd"/>
      <w:r w:rsidRPr="00CE339F">
        <w:rPr>
          <w:rFonts w:ascii="Times New Roman" w:hAnsi="Times New Roman"/>
          <w:color w:val="333333"/>
          <w:szCs w:val="24"/>
          <w:lang w:eastAsia="en-IN"/>
        </w:rPr>
        <w:t>-ō-LĂT-</w:t>
      </w:r>
      <w:proofErr w:type="spellStart"/>
      <w:r w:rsidRPr="00CE339F">
        <w:rPr>
          <w:rFonts w:ascii="Times New Roman" w:hAnsi="Times New Roman"/>
          <w:color w:val="333333"/>
          <w:szCs w:val="24"/>
          <w:lang w:eastAsia="en-IN"/>
        </w:rPr>
        <w:t>ĕr</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ăl</w:t>
      </w:r>
      <w:proofErr w:type="spellEnd"/>
      <w:r w:rsidRPr="00CE339F">
        <w:rPr>
          <w:rFonts w:ascii="Times New Roman" w:hAnsi="Times New Roman"/>
          <w:color w:val="333333"/>
          <w:szCs w:val="24"/>
          <w:lang w:eastAsia="en-IN"/>
        </w:rPr>
        <w:t>]</w:t>
      </w:r>
    </w:p>
    <w:p w14:paraId="1FA4C8EF" w14:textId="77777777" w:rsidR="00DB43CC" w:rsidRPr="00CE339F" w:rsidRDefault="00DB43CC" w:rsidP="00CE339F">
      <w:pPr>
        <w:tabs>
          <w:tab w:val="left" w:pos="2915"/>
        </w:tabs>
        <w:ind w:left="1440"/>
        <w:rPr>
          <w:rFonts w:ascii="Times New Roman" w:hAnsi="Times New Roman"/>
          <w:color w:val="333333"/>
          <w:szCs w:val="24"/>
          <w:lang w:eastAsia="en-IN"/>
        </w:rPr>
      </w:pPr>
      <w:r w:rsidRPr="00CE339F">
        <w:rPr>
          <w:rFonts w:ascii="Times New Roman" w:hAnsi="Times New Roman"/>
          <w:color w:val="333333"/>
          <w:szCs w:val="24"/>
          <w:lang w:eastAsia="en-IN"/>
        </w:rPr>
        <w:t>goniometer</w:t>
      </w:r>
      <w:r w:rsidRPr="00CE339F">
        <w:rPr>
          <w:rFonts w:ascii="Times New Roman" w:hAnsi="Times New Roman"/>
          <w:color w:val="333333"/>
          <w:szCs w:val="24"/>
          <w:lang w:eastAsia="en-IN"/>
        </w:rPr>
        <w:tab/>
        <w:t>[MĒ-</w:t>
      </w:r>
      <w:proofErr w:type="spellStart"/>
      <w:r w:rsidRPr="00CE339F">
        <w:rPr>
          <w:rFonts w:ascii="Times New Roman" w:hAnsi="Times New Roman"/>
          <w:color w:val="333333"/>
          <w:szCs w:val="24"/>
          <w:lang w:eastAsia="en-IN"/>
        </w:rPr>
        <w:t>dē</w:t>
      </w:r>
      <w:proofErr w:type="spellEnd"/>
      <w:r w:rsidRPr="00CE339F">
        <w:rPr>
          <w:rFonts w:ascii="Times New Roman" w:hAnsi="Times New Roman"/>
          <w:color w:val="333333"/>
          <w:szCs w:val="24"/>
          <w:lang w:eastAsia="en-IN"/>
        </w:rPr>
        <w:t>-ō-LĂT-</w:t>
      </w:r>
      <w:proofErr w:type="spellStart"/>
      <w:r w:rsidRPr="00CE339F">
        <w:rPr>
          <w:rFonts w:ascii="Times New Roman" w:hAnsi="Times New Roman"/>
          <w:color w:val="333333"/>
          <w:szCs w:val="24"/>
          <w:lang w:eastAsia="en-IN"/>
        </w:rPr>
        <w:t>ĕr</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ăl</w:t>
      </w:r>
      <w:proofErr w:type="spellEnd"/>
      <w:r w:rsidRPr="00CE339F">
        <w:rPr>
          <w:rFonts w:ascii="Times New Roman" w:hAnsi="Times New Roman"/>
          <w:color w:val="333333"/>
          <w:szCs w:val="24"/>
          <w:lang w:eastAsia="en-IN"/>
        </w:rPr>
        <w:t>]</w:t>
      </w:r>
    </w:p>
    <w:p w14:paraId="0FBD48ED" w14:textId="77777777" w:rsidR="00DB43CC" w:rsidRPr="00CE339F" w:rsidRDefault="00DB43CC" w:rsidP="00CE339F">
      <w:pPr>
        <w:tabs>
          <w:tab w:val="left" w:pos="2915"/>
        </w:tabs>
        <w:ind w:left="1440"/>
        <w:rPr>
          <w:rFonts w:ascii="Times New Roman" w:hAnsi="Times New Roman"/>
          <w:color w:val="333333"/>
          <w:szCs w:val="24"/>
          <w:lang w:eastAsia="en-IN"/>
        </w:rPr>
      </w:pPr>
      <w:r w:rsidRPr="00CE339F">
        <w:rPr>
          <w:rFonts w:ascii="Times New Roman" w:hAnsi="Times New Roman"/>
          <w:color w:val="333333"/>
          <w:szCs w:val="24"/>
          <w:lang w:eastAsia="en-IN"/>
        </w:rPr>
        <w:t>dextrocardia</w:t>
      </w:r>
      <w:r w:rsidRPr="00CE339F">
        <w:rPr>
          <w:rFonts w:ascii="Times New Roman" w:hAnsi="Times New Roman"/>
          <w:color w:val="333333"/>
          <w:szCs w:val="24"/>
          <w:lang w:eastAsia="en-IN"/>
        </w:rPr>
        <w:tab/>
        <w:t>[DĔKS-</w:t>
      </w:r>
      <w:proofErr w:type="spellStart"/>
      <w:r w:rsidRPr="00CE339F">
        <w:rPr>
          <w:rFonts w:ascii="Times New Roman" w:hAnsi="Times New Roman"/>
          <w:color w:val="333333"/>
          <w:szCs w:val="24"/>
          <w:lang w:eastAsia="en-IN"/>
        </w:rPr>
        <w:t>trō</w:t>
      </w:r>
      <w:proofErr w:type="spellEnd"/>
      <w:r w:rsidRPr="00CE339F">
        <w:rPr>
          <w:rFonts w:ascii="Times New Roman" w:hAnsi="Times New Roman"/>
          <w:color w:val="333333"/>
          <w:szCs w:val="24"/>
          <w:lang w:eastAsia="en-IN"/>
        </w:rPr>
        <w:t>-KĂR-</w:t>
      </w:r>
      <w:proofErr w:type="spellStart"/>
      <w:r w:rsidRPr="00CE339F">
        <w:rPr>
          <w:rFonts w:ascii="Times New Roman" w:hAnsi="Times New Roman"/>
          <w:color w:val="333333"/>
          <w:szCs w:val="24"/>
          <w:lang w:eastAsia="en-IN"/>
        </w:rPr>
        <w:t>dē</w:t>
      </w:r>
      <w:proofErr w:type="spellEnd"/>
      <w:r w:rsidRPr="00CE339F">
        <w:rPr>
          <w:rFonts w:ascii="Times New Roman" w:hAnsi="Times New Roman"/>
          <w:color w:val="333333"/>
          <w:szCs w:val="24"/>
          <w:lang w:eastAsia="en-IN"/>
        </w:rPr>
        <w:t>-ă]</w:t>
      </w:r>
    </w:p>
    <w:p w14:paraId="638F30DE" w14:textId="77777777" w:rsidR="00EA30EE" w:rsidRDefault="00EA30EE" w:rsidP="00CE339F">
      <w:pPr>
        <w:ind w:left="720"/>
        <w:textAlignment w:val="baseline"/>
        <w:outlineLvl w:val="1"/>
        <w:rPr>
          <w:rFonts w:ascii="Times New Roman" w:hAnsi="Times New Roman"/>
          <w:b/>
          <w:bCs/>
          <w:color w:val="5C8861"/>
          <w:sz w:val="28"/>
          <w:szCs w:val="29"/>
          <w:bdr w:val="none" w:sz="0" w:space="0" w:color="auto" w:frame="1"/>
          <w:lang w:eastAsia="en-IN"/>
        </w:rPr>
      </w:pPr>
    </w:p>
    <w:p w14:paraId="09F1B572" w14:textId="3C8F6129"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SPELL</w:t>
      </w:r>
    </w:p>
    <w:p w14:paraId="4853D173"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5297053D"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orthodontist</w:t>
      </w:r>
      <w:r w:rsidRPr="00CE339F">
        <w:rPr>
          <w:rFonts w:ascii="Times New Roman" w:hAnsi="Times New Roman"/>
          <w:color w:val="333333"/>
          <w:szCs w:val="24"/>
          <w:lang w:eastAsia="en-IN"/>
        </w:rPr>
        <w:tab/>
        <w:t>Doctor who corrects tooth placement</w:t>
      </w:r>
    </w:p>
    <w:p w14:paraId="06B0D48C"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goniometer</w:t>
      </w:r>
      <w:r w:rsidRPr="00CE339F">
        <w:rPr>
          <w:rFonts w:ascii="Times New Roman" w:hAnsi="Times New Roman"/>
          <w:color w:val="333333"/>
          <w:szCs w:val="24"/>
          <w:lang w:eastAsia="en-IN"/>
        </w:rPr>
        <w:tab/>
        <w:t>Instrument that measures angles</w:t>
      </w:r>
    </w:p>
    <w:p w14:paraId="48D6BB1A"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topography</w:t>
      </w:r>
      <w:r w:rsidRPr="00CE339F">
        <w:rPr>
          <w:rFonts w:ascii="Times New Roman" w:hAnsi="Times New Roman"/>
          <w:color w:val="333333"/>
          <w:szCs w:val="24"/>
          <w:lang w:eastAsia="en-IN"/>
        </w:rPr>
        <w:tab/>
        <w:t>Body part in terms of specific area</w:t>
      </w:r>
    </w:p>
    <w:p w14:paraId="70D4AFC8"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dorsalgia</w:t>
      </w:r>
      <w:proofErr w:type="spellEnd"/>
      <w:r w:rsidRPr="00CE339F">
        <w:rPr>
          <w:rFonts w:ascii="Times New Roman" w:hAnsi="Times New Roman"/>
          <w:color w:val="333333"/>
          <w:szCs w:val="24"/>
          <w:lang w:eastAsia="en-IN"/>
        </w:rPr>
        <w:tab/>
        <w:t>Upper back pain</w:t>
      </w:r>
    </w:p>
    <w:p w14:paraId="07C64557" w14:textId="77777777" w:rsidR="00EA30EE" w:rsidRDefault="00EA30EE" w:rsidP="00CE339F">
      <w:pPr>
        <w:ind w:left="720"/>
        <w:textAlignment w:val="baseline"/>
        <w:outlineLvl w:val="1"/>
        <w:rPr>
          <w:rFonts w:ascii="Times New Roman" w:hAnsi="Times New Roman"/>
          <w:b/>
          <w:bCs/>
          <w:color w:val="5C8861"/>
          <w:sz w:val="28"/>
          <w:szCs w:val="29"/>
          <w:bdr w:val="none" w:sz="0" w:space="0" w:color="auto" w:frame="1"/>
          <w:lang w:eastAsia="en-IN"/>
        </w:rPr>
      </w:pPr>
    </w:p>
    <w:p w14:paraId="4AD5645E" w14:textId="07529FBA"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UNDERSTAND</w:t>
      </w:r>
    </w:p>
    <w:p w14:paraId="77784482" w14:textId="77777777" w:rsidR="00DE7547" w:rsidRPr="00EA30EE" w:rsidRDefault="00DE7547" w:rsidP="007A6E51">
      <w:pPr>
        <w:pStyle w:val="ListParagraph"/>
        <w:numPr>
          <w:ilvl w:val="0"/>
          <w:numId w:val="25"/>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w:t>
      </w:r>
    </w:p>
    <w:p w14:paraId="5BE931AD" w14:textId="77777777" w:rsidR="00DE7547" w:rsidRPr="00EA30EE" w:rsidRDefault="00DE7547" w:rsidP="007A6E51">
      <w:pPr>
        <w:pStyle w:val="ListParagraph"/>
        <w:numPr>
          <w:ilvl w:val="0"/>
          <w:numId w:val="25"/>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d</w:t>
      </w:r>
    </w:p>
    <w:p w14:paraId="1C239CD5" w14:textId="77777777" w:rsidR="00DE7547" w:rsidRPr="00EA30EE" w:rsidRDefault="00DE7547" w:rsidP="007A6E51">
      <w:pPr>
        <w:pStyle w:val="ListParagraph"/>
        <w:numPr>
          <w:ilvl w:val="0"/>
          <w:numId w:val="25"/>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e</w:t>
      </w:r>
    </w:p>
    <w:p w14:paraId="1D4448D6" w14:textId="77777777" w:rsidR="00DE7547" w:rsidRPr="00EA30EE" w:rsidRDefault="00DE7547" w:rsidP="007A6E51">
      <w:pPr>
        <w:pStyle w:val="ListParagraph"/>
        <w:numPr>
          <w:ilvl w:val="0"/>
          <w:numId w:val="25"/>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b</w:t>
      </w:r>
    </w:p>
    <w:p w14:paraId="5FAAE8B8" w14:textId="77777777" w:rsidR="00DE7547" w:rsidRPr="00EA30EE" w:rsidRDefault="00DE7547" w:rsidP="007A6E51">
      <w:pPr>
        <w:pStyle w:val="ListParagraph"/>
        <w:numPr>
          <w:ilvl w:val="0"/>
          <w:numId w:val="25"/>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f</w:t>
      </w:r>
    </w:p>
    <w:p w14:paraId="3AAED6C7" w14:textId="77777777" w:rsidR="00DE7547" w:rsidRPr="00EA30EE" w:rsidRDefault="00DE7547" w:rsidP="007A6E51">
      <w:pPr>
        <w:pStyle w:val="ListParagraph"/>
        <w:numPr>
          <w:ilvl w:val="0"/>
          <w:numId w:val="25"/>
        </w:numPr>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c</w:t>
      </w:r>
    </w:p>
    <w:p w14:paraId="1AB1DC85" w14:textId="77777777" w:rsidR="00EA30EE" w:rsidRDefault="00EA30EE" w:rsidP="00CE339F">
      <w:pPr>
        <w:ind w:left="720"/>
        <w:textAlignment w:val="baseline"/>
        <w:outlineLvl w:val="1"/>
        <w:rPr>
          <w:rFonts w:ascii="Times New Roman" w:hAnsi="Times New Roman"/>
          <w:b/>
          <w:bCs/>
          <w:color w:val="5C8861"/>
          <w:sz w:val="28"/>
          <w:szCs w:val="29"/>
          <w:bdr w:val="none" w:sz="0" w:space="0" w:color="auto" w:frame="1"/>
          <w:lang w:eastAsia="en-IN"/>
        </w:rPr>
      </w:pPr>
    </w:p>
    <w:p w14:paraId="60725467" w14:textId="2668B9EF"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APPLY</w:t>
      </w:r>
    </w:p>
    <w:p w14:paraId="1D1CD188" w14:textId="77777777" w:rsidR="00DE7547" w:rsidRPr="00CE339F" w:rsidRDefault="00DE7547" w:rsidP="00EA30EE">
      <w:pPr>
        <w:ind w:left="144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2034DE09" w14:textId="77777777" w:rsidR="00EA30EE" w:rsidRDefault="00EA30EE" w:rsidP="00CE339F">
      <w:pPr>
        <w:ind w:left="720"/>
        <w:textAlignment w:val="baseline"/>
        <w:outlineLvl w:val="2"/>
        <w:rPr>
          <w:rFonts w:ascii="Times New Roman" w:hAnsi="Times New Roman"/>
          <w:color w:val="F15A53"/>
          <w:sz w:val="28"/>
          <w:szCs w:val="30"/>
          <w:lang w:eastAsia="en-IN"/>
        </w:rPr>
      </w:pPr>
    </w:p>
    <w:p w14:paraId="759F0746" w14:textId="2065F8FE" w:rsidR="00DE7547" w:rsidRPr="00CE339F" w:rsidRDefault="00DE7547" w:rsidP="00EA30EE">
      <w:pPr>
        <w:ind w:left="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t>Body Processes</w:t>
      </w:r>
    </w:p>
    <w:p w14:paraId="70E70376" w14:textId="7777777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PRONOUNCE</w:t>
      </w:r>
    </w:p>
    <w:tbl>
      <w:tblPr>
        <w:tblW w:w="0" w:type="auto"/>
        <w:tblInd w:w="1440" w:type="dxa"/>
        <w:tblCellMar>
          <w:left w:w="0" w:type="dxa"/>
          <w:right w:w="0" w:type="dxa"/>
        </w:tblCellMar>
        <w:tblLook w:val="04A0" w:firstRow="1" w:lastRow="0" w:firstColumn="1" w:lastColumn="0" w:noHBand="0" w:noVBand="1"/>
      </w:tblPr>
      <w:tblGrid>
        <w:gridCol w:w="1720"/>
        <w:gridCol w:w="2343"/>
      </w:tblGrid>
      <w:tr w:rsidR="00DE7547" w:rsidRPr="00CE339F" w14:paraId="37F30C6D" w14:textId="77777777" w:rsidTr="00EA30EE">
        <w:trPr>
          <w:tblHeader/>
        </w:trPr>
        <w:tc>
          <w:tcPr>
            <w:tcW w:w="0" w:type="auto"/>
            <w:tcBorders>
              <w:top w:val="nil"/>
              <w:left w:val="nil"/>
              <w:bottom w:val="nil"/>
              <w:right w:val="nil"/>
            </w:tcBorders>
            <w:shd w:val="clear" w:color="auto" w:fill="auto"/>
            <w:tcMar>
              <w:top w:w="125" w:type="dxa"/>
              <w:left w:w="250" w:type="dxa"/>
              <w:bottom w:w="38" w:type="dxa"/>
              <w:right w:w="125" w:type="dxa"/>
            </w:tcMar>
            <w:vAlign w:val="bottom"/>
            <w:hideMark/>
          </w:tcPr>
          <w:p w14:paraId="697CA998" w14:textId="77777777" w:rsidR="00DE7547" w:rsidRPr="00CE339F" w:rsidRDefault="00DE7547" w:rsidP="00CE339F">
            <w:pPr>
              <w:rPr>
                <w:rFonts w:ascii="Times New Roman" w:hAnsi="Times New Roman"/>
                <w:color w:val="333333"/>
                <w:szCs w:val="24"/>
                <w:lang w:eastAsia="en-IN"/>
              </w:rPr>
            </w:pPr>
            <w:r w:rsidRPr="00CE339F">
              <w:rPr>
                <w:rFonts w:ascii="Times New Roman" w:hAnsi="Times New Roman"/>
                <w:color w:val="333333"/>
                <w:szCs w:val="24"/>
                <w:lang w:eastAsia="en-IN"/>
              </w:rPr>
              <w:t>somnambulism</w:t>
            </w:r>
          </w:p>
        </w:tc>
        <w:tc>
          <w:tcPr>
            <w:tcW w:w="0" w:type="auto"/>
            <w:tcBorders>
              <w:top w:val="nil"/>
              <w:left w:val="nil"/>
              <w:bottom w:val="nil"/>
              <w:right w:val="nil"/>
            </w:tcBorders>
            <w:shd w:val="clear" w:color="auto" w:fill="auto"/>
            <w:tcMar>
              <w:top w:w="125" w:type="dxa"/>
              <w:left w:w="125" w:type="dxa"/>
              <w:bottom w:w="38" w:type="dxa"/>
              <w:right w:w="250" w:type="dxa"/>
            </w:tcMar>
            <w:vAlign w:val="bottom"/>
            <w:hideMark/>
          </w:tcPr>
          <w:p w14:paraId="6E83236D" w14:textId="77777777" w:rsidR="00DE7547" w:rsidRPr="00CE339F" w:rsidRDefault="00DE7547" w:rsidP="00CE339F">
            <w:pPr>
              <w:rPr>
                <w:rFonts w:ascii="Times New Roman" w:hAnsi="Times New Roman"/>
                <w:color w:val="333333"/>
                <w:szCs w:val="24"/>
                <w:lang w:eastAsia="en-IN"/>
              </w:rPr>
            </w:pPr>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sŏm</w:t>
            </w:r>
            <w:proofErr w:type="spellEnd"/>
            <w:r w:rsidRPr="00CE339F">
              <w:rPr>
                <w:rFonts w:ascii="Times New Roman" w:hAnsi="Times New Roman"/>
                <w:color w:val="333333"/>
                <w:szCs w:val="24"/>
                <w:lang w:eastAsia="en-IN"/>
              </w:rPr>
              <w:t>-NĂM-</w:t>
            </w:r>
            <w:proofErr w:type="spellStart"/>
            <w:r w:rsidRPr="00CE339F">
              <w:rPr>
                <w:rFonts w:ascii="Times New Roman" w:hAnsi="Times New Roman"/>
                <w:color w:val="333333"/>
                <w:szCs w:val="24"/>
                <w:lang w:eastAsia="en-IN"/>
              </w:rPr>
              <w:t>byū</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lĭzm</w:t>
            </w:r>
            <w:proofErr w:type="spellEnd"/>
            <w:r w:rsidRPr="00CE339F">
              <w:rPr>
                <w:rFonts w:ascii="Times New Roman" w:hAnsi="Times New Roman"/>
                <w:color w:val="333333"/>
                <w:szCs w:val="24"/>
                <w:lang w:eastAsia="en-IN"/>
              </w:rPr>
              <w:t>]</w:t>
            </w:r>
          </w:p>
        </w:tc>
      </w:tr>
      <w:tr w:rsidR="00DE7547" w:rsidRPr="00CE339F" w14:paraId="44F2E660" w14:textId="77777777" w:rsidTr="00EA30EE">
        <w:tc>
          <w:tcPr>
            <w:tcW w:w="0" w:type="auto"/>
            <w:tcBorders>
              <w:top w:val="nil"/>
              <w:left w:val="nil"/>
              <w:bottom w:val="nil"/>
              <w:right w:val="nil"/>
            </w:tcBorders>
            <w:shd w:val="clear" w:color="auto" w:fill="auto"/>
            <w:tcMar>
              <w:top w:w="125" w:type="dxa"/>
              <w:left w:w="250" w:type="dxa"/>
              <w:bottom w:w="38" w:type="dxa"/>
              <w:right w:w="125" w:type="dxa"/>
            </w:tcMar>
            <w:vAlign w:val="bottom"/>
            <w:hideMark/>
          </w:tcPr>
          <w:p w14:paraId="023086F2" w14:textId="77777777" w:rsidR="00DE7547" w:rsidRPr="00CE339F" w:rsidRDefault="00DE7547" w:rsidP="00CE339F">
            <w:pPr>
              <w:rPr>
                <w:rFonts w:ascii="Times New Roman" w:hAnsi="Times New Roman"/>
                <w:color w:val="333333"/>
                <w:szCs w:val="24"/>
                <w:lang w:eastAsia="en-IN"/>
              </w:rPr>
            </w:pPr>
            <w:r w:rsidRPr="00CE339F">
              <w:rPr>
                <w:rFonts w:ascii="Times New Roman" w:hAnsi="Times New Roman"/>
                <w:color w:val="333333"/>
                <w:szCs w:val="24"/>
                <w:lang w:eastAsia="en-IN"/>
              </w:rPr>
              <w:t>logopathy</w:t>
            </w:r>
          </w:p>
        </w:tc>
        <w:tc>
          <w:tcPr>
            <w:tcW w:w="0" w:type="auto"/>
            <w:tcBorders>
              <w:top w:val="nil"/>
              <w:left w:val="nil"/>
              <w:bottom w:val="nil"/>
              <w:right w:val="nil"/>
            </w:tcBorders>
            <w:shd w:val="clear" w:color="auto" w:fill="auto"/>
            <w:tcMar>
              <w:top w:w="125" w:type="dxa"/>
              <w:left w:w="125" w:type="dxa"/>
              <w:bottom w:w="38" w:type="dxa"/>
              <w:right w:w="250" w:type="dxa"/>
            </w:tcMar>
            <w:vAlign w:val="bottom"/>
            <w:hideMark/>
          </w:tcPr>
          <w:p w14:paraId="1AB5A11F" w14:textId="77777777" w:rsidR="00DE7547" w:rsidRPr="00CE339F" w:rsidRDefault="00DE7547" w:rsidP="00CE339F">
            <w:pPr>
              <w:rPr>
                <w:rFonts w:ascii="Times New Roman" w:hAnsi="Times New Roman"/>
                <w:color w:val="333333"/>
                <w:szCs w:val="24"/>
                <w:lang w:eastAsia="en-IN"/>
              </w:rPr>
            </w:pPr>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lŏg</w:t>
            </w:r>
            <w:proofErr w:type="spellEnd"/>
            <w:r w:rsidRPr="00CE339F">
              <w:rPr>
                <w:rFonts w:ascii="Times New Roman" w:hAnsi="Times New Roman"/>
                <w:color w:val="333333"/>
                <w:szCs w:val="24"/>
                <w:lang w:eastAsia="en-IN"/>
              </w:rPr>
              <w:t>-ŎP-ă-</w:t>
            </w:r>
            <w:proofErr w:type="spellStart"/>
            <w:r w:rsidRPr="00CE339F">
              <w:rPr>
                <w:rFonts w:ascii="Times New Roman" w:hAnsi="Times New Roman"/>
                <w:color w:val="333333"/>
                <w:szCs w:val="24"/>
                <w:lang w:eastAsia="en-IN"/>
              </w:rPr>
              <w:t>thē</w:t>
            </w:r>
            <w:proofErr w:type="spellEnd"/>
            <w:r w:rsidRPr="00CE339F">
              <w:rPr>
                <w:rFonts w:ascii="Times New Roman" w:hAnsi="Times New Roman"/>
                <w:color w:val="333333"/>
                <w:szCs w:val="24"/>
                <w:lang w:eastAsia="en-IN"/>
              </w:rPr>
              <w:t>]</w:t>
            </w:r>
          </w:p>
        </w:tc>
      </w:tr>
      <w:tr w:rsidR="00DE7547" w:rsidRPr="00CE339F" w14:paraId="074C99BE" w14:textId="77777777" w:rsidTr="00EA30EE">
        <w:tc>
          <w:tcPr>
            <w:tcW w:w="0" w:type="auto"/>
            <w:tcBorders>
              <w:top w:val="nil"/>
              <w:left w:val="nil"/>
              <w:bottom w:val="nil"/>
              <w:right w:val="nil"/>
            </w:tcBorders>
            <w:shd w:val="clear" w:color="auto" w:fill="auto"/>
            <w:tcMar>
              <w:top w:w="125" w:type="dxa"/>
              <w:left w:w="250" w:type="dxa"/>
              <w:bottom w:w="38" w:type="dxa"/>
              <w:right w:w="125" w:type="dxa"/>
            </w:tcMar>
            <w:vAlign w:val="bottom"/>
            <w:hideMark/>
          </w:tcPr>
          <w:p w14:paraId="357CBFA0" w14:textId="77777777" w:rsidR="00DE7547" w:rsidRPr="00CE339F" w:rsidRDefault="00DE7547" w:rsidP="00CE339F">
            <w:pPr>
              <w:rPr>
                <w:rFonts w:ascii="Times New Roman" w:hAnsi="Times New Roman"/>
                <w:color w:val="333333"/>
                <w:szCs w:val="24"/>
                <w:lang w:eastAsia="en-IN"/>
              </w:rPr>
            </w:pPr>
            <w:r w:rsidRPr="00CE339F">
              <w:rPr>
                <w:rFonts w:ascii="Times New Roman" w:hAnsi="Times New Roman"/>
                <w:color w:val="333333"/>
                <w:szCs w:val="24"/>
                <w:lang w:eastAsia="en-IN"/>
              </w:rPr>
              <w:t>narcolepsy</w:t>
            </w:r>
          </w:p>
        </w:tc>
        <w:tc>
          <w:tcPr>
            <w:tcW w:w="0" w:type="auto"/>
            <w:tcBorders>
              <w:top w:val="nil"/>
              <w:left w:val="nil"/>
              <w:bottom w:val="nil"/>
              <w:right w:val="nil"/>
            </w:tcBorders>
            <w:shd w:val="clear" w:color="auto" w:fill="auto"/>
            <w:tcMar>
              <w:top w:w="125" w:type="dxa"/>
              <w:left w:w="125" w:type="dxa"/>
              <w:bottom w:w="38" w:type="dxa"/>
              <w:right w:w="250" w:type="dxa"/>
            </w:tcMar>
            <w:vAlign w:val="bottom"/>
            <w:hideMark/>
          </w:tcPr>
          <w:p w14:paraId="0DD0334C" w14:textId="77777777" w:rsidR="00DE7547" w:rsidRPr="00CE339F" w:rsidRDefault="00DE7547" w:rsidP="00CE339F">
            <w:pPr>
              <w:rPr>
                <w:rFonts w:ascii="Times New Roman" w:hAnsi="Times New Roman"/>
                <w:color w:val="333333"/>
                <w:szCs w:val="24"/>
                <w:lang w:eastAsia="en-IN"/>
              </w:rPr>
            </w:pPr>
            <w:r w:rsidRPr="00CE339F">
              <w:rPr>
                <w:rFonts w:ascii="Times New Roman" w:hAnsi="Times New Roman"/>
                <w:color w:val="333333"/>
                <w:szCs w:val="24"/>
                <w:lang w:eastAsia="en-IN"/>
              </w:rPr>
              <w:t>[NĂR-</w:t>
            </w:r>
            <w:proofErr w:type="spellStart"/>
            <w:r w:rsidRPr="00CE339F">
              <w:rPr>
                <w:rFonts w:ascii="Times New Roman" w:hAnsi="Times New Roman"/>
                <w:color w:val="333333"/>
                <w:szCs w:val="24"/>
                <w:lang w:eastAsia="en-IN"/>
              </w:rPr>
              <w:t>kō</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lĕp-sē</w:t>
            </w:r>
            <w:proofErr w:type="spellEnd"/>
            <w:r w:rsidRPr="00CE339F">
              <w:rPr>
                <w:rFonts w:ascii="Times New Roman" w:hAnsi="Times New Roman"/>
                <w:color w:val="333333"/>
                <w:szCs w:val="24"/>
                <w:lang w:eastAsia="en-IN"/>
              </w:rPr>
              <w:t>]</w:t>
            </w:r>
          </w:p>
        </w:tc>
      </w:tr>
    </w:tbl>
    <w:p w14:paraId="79F82999" w14:textId="77777777" w:rsidR="00EA30EE" w:rsidRDefault="00EA30EE" w:rsidP="00CE339F">
      <w:pPr>
        <w:ind w:left="720"/>
        <w:textAlignment w:val="baseline"/>
        <w:outlineLvl w:val="1"/>
        <w:rPr>
          <w:rFonts w:ascii="Times New Roman" w:hAnsi="Times New Roman"/>
          <w:b/>
          <w:bCs/>
          <w:color w:val="5C8861"/>
          <w:sz w:val="28"/>
          <w:szCs w:val="29"/>
          <w:bdr w:val="none" w:sz="0" w:space="0" w:color="auto" w:frame="1"/>
          <w:lang w:eastAsia="en-IN"/>
        </w:rPr>
      </w:pPr>
    </w:p>
    <w:p w14:paraId="20B2CB2B" w14:textId="2736BCDD"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lastRenderedPageBreak/>
        <w:t>SPELL</w:t>
      </w:r>
    </w:p>
    <w:p w14:paraId="2F4F495F"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0FBE8A32"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logopathy</w:t>
      </w:r>
      <w:r w:rsidRPr="00CE339F">
        <w:rPr>
          <w:rFonts w:ascii="Times New Roman" w:hAnsi="Times New Roman"/>
          <w:color w:val="333333"/>
          <w:szCs w:val="24"/>
          <w:lang w:eastAsia="en-IN"/>
        </w:rPr>
        <w:tab/>
        <w:t>Speech disorder</w:t>
      </w:r>
    </w:p>
    <w:p w14:paraId="1BC85AFC"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narcolepsy</w:t>
      </w:r>
      <w:r w:rsidRPr="00CE339F">
        <w:rPr>
          <w:rFonts w:ascii="Times New Roman" w:hAnsi="Times New Roman"/>
          <w:color w:val="333333"/>
          <w:szCs w:val="24"/>
          <w:lang w:eastAsia="en-IN"/>
        </w:rPr>
        <w:tab/>
        <w:t>Sleep disorder</w:t>
      </w:r>
    </w:p>
    <w:p w14:paraId="70573F93"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hypnogenesis</w:t>
      </w:r>
      <w:proofErr w:type="spellEnd"/>
      <w:r w:rsidRPr="00CE339F">
        <w:rPr>
          <w:rFonts w:ascii="Times New Roman" w:hAnsi="Times New Roman"/>
          <w:color w:val="333333"/>
          <w:szCs w:val="24"/>
          <w:lang w:eastAsia="en-IN"/>
        </w:rPr>
        <w:tab/>
        <w:t>Inducing sleep</w:t>
      </w:r>
    </w:p>
    <w:p w14:paraId="5E2ED5EC"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phagocyte</w:t>
      </w:r>
      <w:r w:rsidRPr="00CE339F">
        <w:rPr>
          <w:rFonts w:ascii="Times New Roman" w:hAnsi="Times New Roman"/>
          <w:color w:val="333333"/>
          <w:szCs w:val="24"/>
          <w:lang w:eastAsia="en-IN"/>
        </w:rPr>
        <w:tab/>
        <w:t>Cell that ingests bacteria</w:t>
      </w:r>
    </w:p>
    <w:p w14:paraId="5A8F3CB4" w14:textId="77777777" w:rsidR="00EA30EE" w:rsidRDefault="00EA30EE" w:rsidP="00CE339F">
      <w:pPr>
        <w:ind w:left="720"/>
        <w:textAlignment w:val="baseline"/>
        <w:outlineLvl w:val="1"/>
        <w:rPr>
          <w:rFonts w:ascii="Times New Roman" w:hAnsi="Times New Roman"/>
          <w:b/>
          <w:bCs/>
          <w:color w:val="5C8861"/>
          <w:sz w:val="28"/>
          <w:szCs w:val="29"/>
          <w:bdr w:val="none" w:sz="0" w:space="0" w:color="auto" w:frame="1"/>
          <w:lang w:eastAsia="en-IN"/>
        </w:rPr>
      </w:pPr>
    </w:p>
    <w:p w14:paraId="4A9B0AAD" w14:textId="4060BF14"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UNDERSTAND</w:t>
      </w:r>
    </w:p>
    <w:p w14:paraId="38F56624" w14:textId="77777777" w:rsidR="00DE7547" w:rsidRPr="00EA30EE" w:rsidRDefault="00DE7547" w:rsidP="007A6E51">
      <w:pPr>
        <w:pStyle w:val="ListParagraph"/>
        <w:numPr>
          <w:ilvl w:val="0"/>
          <w:numId w:val="26"/>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b</w:t>
      </w:r>
    </w:p>
    <w:p w14:paraId="395C3E02" w14:textId="77777777" w:rsidR="00DE7547" w:rsidRPr="00EA30EE" w:rsidRDefault="00DE7547" w:rsidP="007A6E51">
      <w:pPr>
        <w:pStyle w:val="ListParagraph"/>
        <w:numPr>
          <w:ilvl w:val="0"/>
          <w:numId w:val="26"/>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d</w:t>
      </w:r>
    </w:p>
    <w:p w14:paraId="22C39EC8" w14:textId="77777777" w:rsidR="00DE7547" w:rsidRPr="00EA30EE" w:rsidRDefault="00DE7547" w:rsidP="007A6E51">
      <w:pPr>
        <w:pStyle w:val="ListParagraph"/>
        <w:numPr>
          <w:ilvl w:val="0"/>
          <w:numId w:val="26"/>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a</w:t>
      </w:r>
    </w:p>
    <w:p w14:paraId="45AF2025" w14:textId="77777777" w:rsidR="00DE7547" w:rsidRPr="00EA30EE" w:rsidRDefault="00DE7547" w:rsidP="007A6E51">
      <w:pPr>
        <w:pStyle w:val="ListParagraph"/>
        <w:numPr>
          <w:ilvl w:val="0"/>
          <w:numId w:val="26"/>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e</w:t>
      </w:r>
    </w:p>
    <w:p w14:paraId="6A70FBD6" w14:textId="77777777" w:rsidR="00DE7547" w:rsidRPr="00EA30EE" w:rsidRDefault="00DE7547" w:rsidP="007A6E51">
      <w:pPr>
        <w:pStyle w:val="ListParagraph"/>
        <w:numPr>
          <w:ilvl w:val="0"/>
          <w:numId w:val="26"/>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f</w:t>
      </w:r>
    </w:p>
    <w:p w14:paraId="0B7A3D20" w14:textId="77777777" w:rsidR="00DE7547" w:rsidRPr="00EA30EE" w:rsidRDefault="00DE7547" w:rsidP="007A6E51">
      <w:pPr>
        <w:pStyle w:val="ListParagraph"/>
        <w:numPr>
          <w:ilvl w:val="0"/>
          <w:numId w:val="26"/>
        </w:numPr>
        <w:tabs>
          <w:tab w:val="num" w:pos="1440"/>
        </w:tabs>
        <w:textAlignment w:val="baseline"/>
        <w:rPr>
          <w:rFonts w:ascii="Times New Roman" w:hAnsi="Times New Roman"/>
          <w:color w:val="333333"/>
          <w:szCs w:val="24"/>
          <w:lang w:eastAsia="en-IN"/>
        </w:rPr>
      </w:pPr>
      <w:r w:rsidRPr="00EA30EE">
        <w:rPr>
          <w:rFonts w:ascii="Times New Roman" w:hAnsi="Times New Roman"/>
          <w:color w:val="333333"/>
          <w:szCs w:val="24"/>
          <w:lang w:eastAsia="en-IN"/>
        </w:rPr>
        <w:t>c</w:t>
      </w:r>
    </w:p>
    <w:p w14:paraId="7C4D2438" w14:textId="77777777" w:rsidR="00EA30EE" w:rsidRDefault="00EA30EE" w:rsidP="00CE339F">
      <w:pPr>
        <w:ind w:left="720"/>
        <w:textAlignment w:val="baseline"/>
        <w:outlineLvl w:val="1"/>
        <w:rPr>
          <w:rFonts w:ascii="Times New Roman" w:hAnsi="Times New Roman"/>
          <w:b/>
          <w:bCs/>
          <w:color w:val="5C8861"/>
          <w:sz w:val="28"/>
          <w:szCs w:val="29"/>
          <w:bdr w:val="none" w:sz="0" w:space="0" w:color="auto" w:frame="1"/>
          <w:lang w:eastAsia="en-IN"/>
        </w:rPr>
      </w:pPr>
    </w:p>
    <w:p w14:paraId="6B87BC2E" w14:textId="60496FA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APPLY</w:t>
      </w:r>
    </w:p>
    <w:p w14:paraId="514B1C75" w14:textId="77777777" w:rsidR="00DE7547" w:rsidRPr="00CE339F" w:rsidRDefault="00DE7547" w:rsidP="00EA30EE">
      <w:pPr>
        <w:ind w:left="144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055A9667" w14:textId="77777777" w:rsidR="00EA30EE" w:rsidRDefault="00EA30EE" w:rsidP="00CE339F">
      <w:pPr>
        <w:ind w:left="720"/>
        <w:textAlignment w:val="baseline"/>
        <w:outlineLvl w:val="2"/>
        <w:rPr>
          <w:rFonts w:ascii="Times New Roman" w:hAnsi="Times New Roman"/>
          <w:color w:val="F15A53"/>
          <w:sz w:val="28"/>
          <w:szCs w:val="30"/>
          <w:lang w:eastAsia="en-IN"/>
        </w:rPr>
      </w:pPr>
    </w:p>
    <w:p w14:paraId="498F9623" w14:textId="36736E48" w:rsidR="00DE7547" w:rsidRPr="00CE339F" w:rsidRDefault="00DE7547" w:rsidP="00EA30EE">
      <w:pPr>
        <w:ind w:left="720"/>
        <w:jc w:val="center"/>
        <w:textAlignment w:val="baseline"/>
        <w:outlineLvl w:val="2"/>
        <w:rPr>
          <w:rFonts w:ascii="Times New Roman" w:hAnsi="Times New Roman"/>
          <w:color w:val="F15A53"/>
          <w:sz w:val="28"/>
          <w:szCs w:val="30"/>
          <w:lang w:eastAsia="en-IN"/>
        </w:rPr>
      </w:pPr>
      <w:r w:rsidRPr="00CE339F">
        <w:rPr>
          <w:rFonts w:ascii="Times New Roman" w:hAnsi="Times New Roman"/>
          <w:color w:val="F15A53"/>
          <w:sz w:val="28"/>
          <w:szCs w:val="30"/>
          <w:lang w:eastAsia="en-IN"/>
        </w:rPr>
        <w:t>M</w:t>
      </w:r>
      <w:r w:rsidRPr="00CE339F">
        <w:rPr>
          <w:rFonts w:ascii="Times New Roman" w:hAnsi="Times New Roman"/>
          <w:color w:val="F15A53"/>
          <w:sz w:val="28"/>
          <w:lang w:eastAsia="en-IN"/>
        </w:rPr>
        <w:t>iscellaneous</w:t>
      </w:r>
      <w:r w:rsidRPr="00CE339F">
        <w:rPr>
          <w:rFonts w:ascii="Times New Roman" w:hAnsi="Times New Roman"/>
          <w:color w:val="F15A53"/>
          <w:sz w:val="28"/>
          <w:szCs w:val="30"/>
          <w:lang w:eastAsia="en-IN"/>
        </w:rPr>
        <w:t> C</w:t>
      </w:r>
      <w:r w:rsidRPr="00CE339F">
        <w:rPr>
          <w:rFonts w:ascii="Times New Roman" w:hAnsi="Times New Roman"/>
          <w:color w:val="F15A53"/>
          <w:sz w:val="28"/>
          <w:lang w:eastAsia="en-IN"/>
        </w:rPr>
        <w:t>ombining</w:t>
      </w:r>
      <w:r w:rsidRPr="00CE339F">
        <w:rPr>
          <w:rFonts w:ascii="Times New Roman" w:hAnsi="Times New Roman"/>
          <w:color w:val="F15A53"/>
          <w:sz w:val="28"/>
          <w:szCs w:val="30"/>
          <w:lang w:eastAsia="en-IN"/>
        </w:rPr>
        <w:t> F</w:t>
      </w:r>
      <w:r w:rsidRPr="00CE339F">
        <w:rPr>
          <w:rFonts w:ascii="Times New Roman" w:hAnsi="Times New Roman"/>
          <w:color w:val="F15A53"/>
          <w:sz w:val="28"/>
          <w:lang w:eastAsia="en-IN"/>
        </w:rPr>
        <w:t>orms</w:t>
      </w:r>
    </w:p>
    <w:p w14:paraId="247F8A31" w14:textId="45D1B1C0"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PRONOUNCE</w:t>
      </w:r>
    </w:p>
    <w:p w14:paraId="1664E7D5" w14:textId="77777777" w:rsidR="00DB43CC" w:rsidRPr="00CE339F" w:rsidRDefault="00DB43CC" w:rsidP="00CE339F">
      <w:pPr>
        <w:tabs>
          <w:tab w:val="left" w:pos="3025"/>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chemolysis</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kĕm</w:t>
      </w:r>
      <w:proofErr w:type="spellEnd"/>
      <w:r w:rsidRPr="00CE339F">
        <w:rPr>
          <w:rFonts w:ascii="Times New Roman" w:hAnsi="Times New Roman"/>
          <w:color w:val="333333"/>
          <w:szCs w:val="24"/>
          <w:lang w:eastAsia="en-IN"/>
        </w:rPr>
        <w:t>-ŎL-ĭ-</w:t>
      </w:r>
      <w:proofErr w:type="spellStart"/>
      <w:r w:rsidRPr="00CE339F">
        <w:rPr>
          <w:rFonts w:ascii="Times New Roman" w:hAnsi="Times New Roman"/>
          <w:color w:val="333333"/>
          <w:szCs w:val="24"/>
          <w:lang w:eastAsia="en-IN"/>
        </w:rPr>
        <w:t>sĭs</w:t>
      </w:r>
      <w:proofErr w:type="spellEnd"/>
      <w:r w:rsidRPr="00CE339F">
        <w:rPr>
          <w:rFonts w:ascii="Times New Roman" w:hAnsi="Times New Roman"/>
          <w:color w:val="333333"/>
          <w:szCs w:val="24"/>
          <w:lang w:eastAsia="en-IN"/>
        </w:rPr>
        <w:t>]</w:t>
      </w:r>
    </w:p>
    <w:p w14:paraId="381E8609" w14:textId="77777777" w:rsidR="00DB43CC" w:rsidRPr="00CE339F" w:rsidRDefault="00DB43CC" w:rsidP="00CE339F">
      <w:pPr>
        <w:tabs>
          <w:tab w:val="left" w:pos="3025"/>
        </w:tabs>
        <w:ind w:left="1440"/>
        <w:rPr>
          <w:rFonts w:ascii="Times New Roman" w:hAnsi="Times New Roman"/>
          <w:color w:val="333333"/>
          <w:szCs w:val="24"/>
          <w:lang w:eastAsia="en-IN"/>
        </w:rPr>
      </w:pPr>
      <w:r w:rsidRPr="00CE339F">
        <w:rPr>
          <w:rFonts w:ascii="Times New Roman" w:hAnsi="Times New Roman"/>
          <w:color w:val="333333"/>
          <w:szCs w:val="24"/>
          <w:lang w:eastAsia="en-IN"/>
        </w:rPr>
        <w:t>actinotherapy</w:t>
      </w:r>
      <w:r w:rsidRPr="00CE339F">
        <w:rPr>
          <w:rFonts w:ascii="Times New Roman" w:hAnsi="Times New Roman"/>
          <w:color w:val="333333"/>
          <w:szCs w:val="24"/>
          <w:lang w:eastAsia="en-IN"/>
        </w:rPr>
        <w:tab/>
        <w:t>[ĂK-</w:t>
      </w:r>
      <w:proofErr w:type="spellStart"/>
      <w:r w:rsidRPr="00CE339F">
        <w:rPr>
          <w:rFonts w:ascii="Times New Roman" w:hAnsi="Times New Roman"/>
          <w:color w:val="333333"/>
          <w:szCs w:val="24"/>
          <w:lang w:eastAsia="en-IN"/>
        </w:rPr>
        <w:t>tĭn</w:t>
      </w:r>
      <w:proofErr w:type="spellEnd"/>
      <w:r w:rsidRPr="00CE339F">
        <w:rPr>
          <w:rFonts w:ascii="Times New Roman" w:hAnsi="Times New Roman"/>
          <w:color w:val="333333"/>
          <w:szCs w:val="24"/>
          <w:lang w:eastAsia="en-IN"/>
        </w:rPr>
        <w:t>-ō-THĀR-ă-</w:t>
      </w:r>
      <w:proofErr w:type="spellStart"/>
      <w:r w:rsidRPr="00CE339F">
        <w:rPr>
          <w:rFonts w:ascii="Times New Roman" w:hAnsi="Times New Roman"/>
          <w:color w:val="333333"/>
          <w:szCs w:val="24"/>
          <w:lang w:eastAsia="en-IN"/>
        </w:rPr>
        <w:t>pē</w:t>
      </w:r>
      <w:proofErr w:type="spellEnd"/>
      <w:r w:rsidRPr="00CE339F">
        <w:rPr>
          <w:rFonts w:ascii="Times New Roman" w:hAnsi="Times New Roman"/>
          <w:color w:val="333333"/>
          <w:szCs w:val="24"/>
          <w:lang w:eastAsia="en-IN"/>
        </w:rPr>
        <w:t>]</w:t>
      </w:r>
    </w:p>
    <w:p w14:paraId="0608CED4" w14:textId="77777777" w:rsidR="00DB43CC" w:rsidRPr="00CE339F" w:rsidRDefault="00DB43CC" w:rsidP="00CE339F">
      <w:pPr>
        <w:tabs>
          <w:tab w:val="left" w:pos="3025"/>
        </w:tabs>
        <w:ind w:left="1440"/>
        <w:rPr>
          <w:rFonts w:ascii="Times New Roman" w:hAnsi="Times New Roman"/>
          <w:color w:val="333333"/>
          <w:szCs w:val="24"/>
          <w:lang w:eastAsia="en-IN"/>
        </w:rPr>
      </w:pPr>
      <w:r w:rsidRPr="00CE339F">
        <w:rPr>
          <w:rFonts w:ascii="Times New Roman" w:hAnsi="Times New Roman"/>
          <w:color w:val="333333"/>
          <w:szCs w:val="24"/>
          <w:lang w:eastAsia="en-IN"/>
        </w:rPr>
        <w:t>etiopathology</w:t>
      </w:r>
      <w:r w:rsidRPr="00CE339F">
        <w:rPr>
          <w:rFonts w:ascii="Times New Roman" w:hAnsi="Times New Roman"/>
          <w:color w:val="333333"/>
          <w:szCs w:val="24"/>
          <w:lang w:eastAsia="en-IN"/>
        </w:rPr>
        <w:tab/>
        <w:t>[Ē-</w:t>
      </w:r>
      <w:proofErr w:type="spellStart"/>
      <w:r w:rsidRPr="00CE339F">
        <w:rPr>
          <w:rFonts w:ascii="Times New Roman" w:hAnsi="Times New Roman"/>
          <w:color w:val="333333"/>
          <w:szCs w:val="24"/>
          <w:lang w:eastAsia="en-IN"/>
        </w:rPr>
        <w:t>tē</w:t>
      </w:r>
      <w:proofErr w:type="spellEnd"/>
      <w:r w:rsidRPr="00CE339F">
        <w:rPr>
          <w:rFonts w:ascii="Times New Roman" w:hAnsi="Times New Roman"/>
          <w:color w:val="333333"/>
          <w:szCs w:val="24"/>
          <w:lang w:eastAsia="en-IN"/>
        </w:rPr>
        <w:t>-ō-</w:t>
      </w:r>
      <w:proofErr w:type="spellStart"/>
      <w:r w:rsidRPr="00CE339F">
        <w:rPr>
          <w:rFonts w:ascii="Times New Roman" w:hAnsi="Times New Roman"/>
          <w:color w:val="333333"/>
          <w:szCs w:val="24"/>
          <w:lang w:eastAsia="en-IN"/>
        </w:rPr>
        <w:t>pă</w:t>
      </w:r>
      <w:proofErr w:type="spellEnd"/>
      <w:r w:rsidRPr="00CE339F">
        <w:rPr>
          <w:rFonts w:ascii="Times New Roman" w:hAnsi="Times New Roman"/>
          <w:color w:val="333333"/>
          <w:szCs w:val="24"/>
          <w:lang w:eastAsia="en-IN"/>
        </w:rPr>
        <w:t>-THŎL-ō-</w:t>
      </w:r>
      <w:proofErr w:type="spellStart"/>
      <w:r w:rsidRPr="00CE339F">
        <w:rPr>
          <w:rFonts w:ascii="Times New Roman" w:hAnsi="Times New Roman"/>
          <w:color w:val="333333"/>
          <w:szCs w:val="24"/>
          <w:lang w:eastAsia="en-IN"/>
        </w:rPr>
        <w:t>jē</w:t>
      </w:r>
      <w:proofErr w:type="spellEnd"/>
      <w:r w:rsidRPr="00CE339F">
        <w:rPr>
          <w:rFonts w:ascii="Times New Roman" w:hAnsi="Times New Roman"/>
          <w:color w:val="333333"/>
          <w:szCs w:val="24"/>
          <w:lang w:eastAsia="en-IN"/>
        </w:rPr>
        <w:t>]</w:t>
      </w:r>
    </w:p>
    <w:p w14:paraId="1AF36067" w14:textId="77777777" w:rsidR="00DB43CC" w:rsidRPr="00CE339F" w:rsidRDefault="00DB43CC" w:rsidP="00CE339F">
      <w:pPr>
        <w:tabs>
          <w:tab w:val="left" w:pos="3025"/>
        </w:tabs>
        <w:ind w:left="1440"/>
        <w:rPr>
          <w:rFonts w:ascii="Times New Roman" w:hAnsi="Times New Roman"/>
          <w:color w:val="333333"/>
          <w:szCs w:val="24"/>
          <w:lang w:eastAsia="en-IN"/>
        </w:rPr>
      </w:pPr>
      <w:r w:rsidRPr="00CE339F">
        <w:rPr>
          <w:rFonts w:ascii="Times New Roman" w:hAnsi="Times New Roman"/>
          <w:color w:val="333333"/>
          <w:szCs w:val="24"/>
          <w:lang w:eastAsia="en-IN"/>
        </w:rPr>
        <w:t>basophilic</w:t>
      </w:r>
      <w:r w:rsidRPr="00CE339F">
        <w:rPr>
          <w:rFonts w:ascii="Times New Roman" w:hAnsi="Times New Roman"/>
          <w:color w:val="333333"/>
          <w:szCs w:val="24"/>
          <w:lang w:eastAsia="en-IN"/>
        </w:rPr>
        <w:tab/>
        <w:t>[BĀ-</w:t>
      </w:r>
      <w:proofErr w:type="spellStart"/>
      <w:r w:rsidRPr="00CE339F">
        <w:rPr>
          <w:rFonts w:ascii="Times New Roman" w:hAnsi="Times New Roman"/>
          <w:color w:val="333333"/>
          <w:szCs w:val="24"/>
          <w:lang w:eastAsia="en-IN"/>
        </w:rPr>
        <w:t>sō</w:t>
      </w:r>
      <w:proofErr w:type="spellEnd"/>
      <w:r w:rsidRPr="00CE339F">
        <w:rPr>
          <w:rFonts w:ascii="Times New Roman" w:hAnsi="Times New Roman"/>
          <w:color w:val="333333"/>
          <w:szCs w:val="24"/>
          <w:lang w:eastAsia="en-IN"/>
        </w:rPr>
        <w:t>-FĬL-</w:t>
      </w:r>
      <w:proofErr w:type="spellStart"/>
      <w:r w:rsidRPr="00CE339F">
        <w:rPr>
          <w:rFonts w:ascii="Times New Roman" w:hAnsi="Times New Roman"/>
          <w:color w:val="333333"/>
          <w:szCs w:val="24"/>
          <w:lang w:eastAsia="en-IN"/>
        </w:rPr>
        <w:t>ĭk</w:t>
      </w:r>
      <w:proofErr w:type="spellEnd"/>
      <w:r w:rsidRPr="00CE339F">
        <w:rPr>
          <w:rFonts w:ascii="Times New Roman" w:hAnsi="Times New Roman"/>
          <w:color w:val="333333"/>
          <w:szCs w:val="24"/>
          <w:lang w:eastAsia="en-IN"/>
        </w:rPr>
        <w:t>]</w:t>
      </w:r>
    </w:p>
    <w:p w14:paraId="2F8F52BB" w14:textId="7777777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SPELL</w:t>
      </w:r>
    </w:p>
    <w:p w14:paraId="17B9A6D7"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b/>
          <w:bCs/>
          <w:color w:val="333333"/>
          <w:szCs w:val="24"/>
          <w:lang w:eastAsia="en-IN"/>
        </w:rPr>
        <w:t>Correct Spelling</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Meaning</w:t>
      </w:r>
    </w:p>
    <w:p w14:paraId="4842317D"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chronometry</w:t>
      </w:r>
      <w:r w:rsidRPr="00CE339F">
        <w:rPr>
          <w:rFonts w:ascii="Times New Roman" w:hAnsi="Times New Roman"/>
          <w:color w:val="333333"/>
          <w:szCs w:val="24"/>
          <w:lang w:eastAsia="en-IN"/>
        </w:rPr>
        <w:tab/>
        <w:t>Measurement of time intervals</w:t>
      </w:r>
    </w:p>
    <w:p w14:paraId="2E7168C5"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lysemia</w:t>
      </w:r>
      <w:proofErr w:type="spellEnd"/>
      <w:r w:rsidRPr="00CE339F">
        <w:rPr>
          <w:rFonts w:ascii="Times New Roman" w:hAnsi="Times New Roman"/>
          <w:color w:val="333333"/>
          <w:szCs w:val="24"/>
          <w:lang w:eastAsia="en-IN"/>
        </w:rPr>
        <w:tab/>
        <w:t>Dissolution of red blood cells</w:t>
      </w:r>
    </w:p>
    <w:p w14:paraId="4FCD17AB"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pyocyst</w:t>
      </w:r>
      <w:proofErr w:type="spellEnd"/>
      <w:r w:rsidRPr="00CE339F">
        <w:rPr>
          <w:rFonts w:ascii="Times New Roman" w:hAnsi="Times New Roman"/>
          <w:color w:val="333333"/>
          <w:szCs w:val="24"/>
          <w:lang w:eastAsia="en-IN"/>
        </w:rPr>
        <w:tab/>
        <w:t>Cyst filled with pus</w:t>
      </w:r>
    </w:p>
    <w:p w14:paraId="0A11ED9D" w14:textId="77777777" w:rsidR="00DB43CC" w:rsidRPr="00CE339F" w:rsidRDefault="00DB43CC" w:rsidP="00CE339F">
      <w:pPr>
        <w:tabs>
          <w:tab w:val="left" w:pos="3361"/>
        </w:tabs>
        <w:ind w:left="1440"/>
        <w:rPr>
          <w:rFonts w:ascii="Times New Roman" w:hAnsi="Times New Roman"/>
          <w:color w:val="333333"/>
          <w:szCs w:val="24"/>
          <w:lang w:eastAsia="en-IN"/>
        </w:rPr>
      </w:pPr>
      <w:r w:rsidRPr="00CE339F">
        <w:rPr>
          <w:rFonts w:ascii="Times New Roman" w:hAnsi="Times New Roman"/>
          <w:color w:val="333333"/>
          <w:szCs w:val="24"/>
          <w:lang w:eastAsia="en-IN"/>
        </w:rPr>
        <w:t>fluorochrome</w:t>
      </w:r>
      <w:r w:rsidRPr="00CE339F">
        <w:rPr>
          <w:rFonts w:ascii="Times New Roman" w:hAnsi="Times New Roman"/>
          <w:color w:val="333333"/>
          <w:szCs w:val="24"/>
          <w:lang w:eastAsia="en-IN"/>
        </w:rPr>
        <w:tab/>
        <w:t>Fluorescent contrast medium</w:t>
      </w:r>
    </w:p>
    <w:p w14:paraId="6CD5687D" w14:textId="77777777" w:rsidR="00DB43CC" w:rsidRPr="00CE339F" w:rsidRDefault="00DB43CC" w:rsidP="00CE339F">
      <w:pPr>
        <w:tabs>
          <w:tab w:val="left" w:pos="3361"/>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galactophoritis</w:t>
      </w:r>
      <w:proofErr w:type="spellEnd"/>
      <w:r w:rsidRPr="00CE339F">
        <w:rPr>
          <w:rFonts w:ascii="Times New Roman" w:hAnsi="Times New Roman"/>
          <w:color w:val="333333"/>
          <w:szCs w:val="24"/>
          <w:lang w:eastAsia="en-IN"/>
        </w:rPr>
        <w:tab/>
        <w:t>Inflammation of the milk ducts</w:t>
      </w:r>
    </w:p>
    <w:p w14:paraId="06D5E648" w14:textId="77777777" w:rsidR="00FC5EBF" w:rsidRDefault="00FC5EBF" w:rsidP="00CE339F">
      <w:pPr>
        <w:ind w:left="720"/>
        <w:textAlignment w:val="baseline"/>
        <w:outlineLvl w:val="1"/>
        <w:rPr>
          <w:rFonts w:ascii="Times New Roman" w:hAnsi="Times New Roman"/>
          <w:b/>
          <w:bCs/>
          <w:color w:val="5C8861"/>
          <w:sz w:val="28"/>
          <w:szCs w:val="29"/>
          <w:bdr w:val="none" w:sz="0" w:space="0" w:color="auto" w:frame="1"/>
          <w:lang w:eastAsia="en-IN"/>
        </w:rPr>
      </w:pPr>
    </w:p>
    <w:p w14:paraId="0EC0988D" w14:textId="23F4F133"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UNDERSTAND</w:t>
      </w:r>
    </w:p>
    <w:p w14:paraId="0DA90DC0"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d</w:t>
      </w:r>
    </w:p>
    <w:p w14:paraId="29813EE4"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g</w:t>
      </w:r>
    </w:p>
    <w:p w14:paraId="5E5676E2"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e</w:t>
      </w:r>
    </w:p>
    <w:p w14:paraId="361BB5F0"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c</w:t>
      </w:r>
    </w:p>
    <w:p w14:paraId="601F7900"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a</w:t>
      </w:r>
    </w:p>
    <w:p w14:paraId="3271D369"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f</w:t>
      </w:r>
    </w:p>
    <w:p w14:paraId="53C837E3"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j</w:t>
      </w:r>
    </w:p>
    <w:p w14:paraId="4314EA03"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i</w:t>
      </w:r>
      <w:proofErr w:type="spellEnd"/>
    </w:p>
    <w:p w14:paraId="14625A2C"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b</w:t>
      </w:r>
    </w:p>
    <w:p w14:paraId="1C29FEBD" w14:textId="77777777" w:rsidR="00DE7547" w:rsidRPr="00FC5EBF" w:rsidRDefault="00DE7547" w:rsidP="007A6E51">
      <w:pPr>
        <w:pStyle w:val="ListParagraph"/>
        <w:numPr>
          <w:ilvl w:val="0"/>
          <w:numId w:val="27"/>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h</w:t>
      </w:r>
    </w:p>
    <w:p w14:paraId="052D7A96" w14:textId="77777777" w:rsidR="00FC5EBF" w:rsidRDefault="00FC5EBF" w:rsidP="00CE339F">
      <w:pPr>
        <w:ind w:left="720"/>
        <w:textAlignment w:val="baseline"/>
        <w:outlineLvl w:val="1"/>
        <w:rPr>
          <w:rFonts w:ascii="Times New Roman" w:hAnsi="Times New Roman"/>
          <w:b/>
          <w:bCs/>
          <w:color w:val="5C8861"/>
          <w:sz w:val="28"/>
          <w:szCs w:val="29"/>
          <w:bdr w:val="none" w:sz="0" w:space="0" w:color="auto" w:frame="1"/>
          <w:lang w:eastAsia="en-IN"/>
        </w:rPr>
      </w:pPr>
    </w:p>
    <w:p w14:paraId="121E4758" w14:textId="1703BB19"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bdr w:val="none" w:sz="0" w:space="0" w:color="auto" w:frame="1"/>
          <w:lang w:eastAsia="en-IN"/>
        </w:rPr>
        <w:t>APPLY</w:t>
      </w:r>
    </w:p>
    <w:p w14:paraId="5C0BE0A2" w14:textId="42BBA744" w:rsidR="00FC5EBF" w:rsidRPr="00DB43CC" w:rsidRDefault="00DE7547" w:rsidP="00DB43CC">
      <w:pPr>
        <w:ind w:left="144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5956B25A" w14:textId="3CC4916D" w:rsidR="00DE7547" w:rsidRPr="00CE339F" w:rsidRDefault="00DE7547" w:rsidP="00CE339F">
      <w:pPr>
        <w:textAlignment w:val="baseline"/>
        <w:outlineLvl w:val="4"/>
        <w:rPr>
          <w:rFonts w:ascii="Times New Roman" w:hAnsi="Times New Roman"/>
          <w:b/>
          <w:bCs/>
          <w:color w:val="005375"/>
          <w:sz w:val="28"/>
          <w:szCs w:val="30"/>
          <w:lang w:eastAsia="en-IN"/>
        </w:rPr>
      </w:pPr>
      <w:r w:rsidRPr="00CE339F">
        <w:rPr>
          <w:rFonts w:ascii="Times New Roman" w:hAnsi="Times New Roman"/>
          <w:b/>
          <w:bCs/>
          <w:color w:val="F15A54"/>
          <w:sz w:val="28"/>
          <w:lang w:eastAsia="en-IN"/>
        </w:rPr>
        <w:lastRenderedPageBreak/>
        <w:t>LO 1.5</w:t>
      </w:r>
      <w:r w:rsidRPr="00CE339F">
        <w:rPr>
          <w:rFonts w:ascii="Times New Roman" w:hAnsi="Times New Roman"/>
          <w:b/>
          <w:bCs/>
          <w:color w:val="005375"/>
          <w:sz w:val="28"/>
          <w:szCs w:val="30"/>
          <w:lang w:eastAsia="en-IN"/>
        </w:rPr>
        <w:t> </w:t>
      </w:r>
      <w:r w:rsidRPr="00CE339F">
        <w:rPr>
          <w:rFonts w:ascii="Times New Roman" w:hAnsi="Times New Roman"/>
          <w:b/>
          <w:bCs/>
          <w:color w:val="005375"/>
          <w:sz w:val="28"/>
          <w:szCs w:val="30"/>
          <w:bdr w:val="none" w:sz="0" w:space="0" w:color="auto" w:frame="1"/>
          <w:lang w:eastAsia="en-IN"/>
        </w:rPr>
        <w:t>Pluralizing Terms</w:t>
      </w:r>
    </w:p>
    <w:p w14:paraId="23DA7AB1" w14:textId="77777777" w:rsidR="00FC5EBF" w:rsidRDefault="00FC5EBF" w:rsidP="00CE339F">
      <w:pPr>
        <w:ind w:left="720"/>
        <w:textAlignment w:val="baseline"/>
        <w:outlineLvl w:val="1"/>
        <w:rPr>
          <w:rFonts w:ascii="Times New Roman" w:hAnsi="Times New Roman"/>
          <w:b/>
          <w:bCs/>
          <w:color w:val="5C8861"/>
          <w:sz w:val="28"/>
          <w:szCs w:val="29"/>
          <w:lang w:eastAsia="en-IN"/>
        </w:rPr>
      </w:pPr>
    </w:p>
    <w:p w14:paraId="6E05034E" w14:textId="4EB57F1E"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PRONOUNCE</w:t>
      </w:r>
    </w:p>
    <w:p w14:paraId="19D0CFC1" w14:textId="77777777" w:rsidR="00DB43CC" w:rsidRPr="00CE339F" w:rsidRDefault="00DB43CC" w:rsidP="00CE339F">
      <w:pPr>
        <w:tabs>
          <w:tab w:val="left" w:pos="3025"/>
        </w:tabs>
        <w:ind w:left="1440"/>
        <w:rPr>
          <w:rFonts w:ascii="Times New Roman" w:hAnsi="Times New Roman"/>
          <w:color w:val="333333"/>
          <w:szCs w:val="24"/>
          <w:lang w:eastAsia="en-IN"/>
        </w:rPr>
      </w:pPr>
      <w:r w:rsidRPr="00CE339F">
        <w:rPr>
          <w:rFonts w:ascii="Times New Roman" w:hAnsi="Times New Roman"/>
          <w:color w:val="333333"/>
          <w:szCs w:val="24"/>
          <w:lang w:eastAsia="en-IN"/>
        </w:rPr>
        <w:t>staphylococci</w:t>
      </w:r>
      <w:r w:rsidRPr="00CE339F">
        <w:rPr>
          <w:rFonts w:ascii="Times New Roman" w:hAnsi="Times New Roman"/>
          <w:color w:val="333333"/>
          <w:szCs w:val="24"/>
          <w:lang w:eastAsia="en-IN"/>
        </w:rPr>
        <w:tab/>
        <w:t>[STĂF-ĭ-</w:t>
      </w:r>
      <w:proofErr w:type="spellStart"/>
      <w:r w:rsidRPr="00CE339F">
        <w:rPr>
          <w:rFonts w:ascii="Times New Roman" w:hAnsi="Times New Roman"/>
          <w:color w:val="333333"/>
          <w:szCs w:val="24"/>
          <w:lang w:eastAsia="en-IN"/>
        </w:rPr>
        <w:t>lō</w:t>
      </w:r>
      <w:proofErr w:type="spellEnd"/>
      <w:r w:rsidRPr="00CE339F">
        <w:rPr>
          <w:rFonts w:ascii="Times New Roman" w:hAnsi="Times New Roman"/>
          <w:color w:val="333333"/>
          <w:szCs w:val="24"/>
          <w:lang w:eastAsia="en-IN"/>
        </w:rPr>
        <w:t>-KŎK-</w:t>
      </w:r>
      <w:proofErr w:type="spellStart"/>
      <w:r w:rsidRPr="00CE339F">
        <w:rPr>
          <w:rFonts w:ascii="Times New Roman" w:hAnsi="Times New Roman"/>
          <w:color w:val="333333"/>
          <w:szCs w:val="24"/>
          <w:lang w:eastAsia="en-IN"/>
        </w:rPr>
        <w:t>sī</w:t>
      </w:r>
      <w:proofErr w:type="spellEnd"/>
      <w:r w:rsidRPr="00CE339F">
        <w:rPr>
          <w:rFonts w:ascii="Times New Roman" w:hAnsi="Times New Roman"/>
          <w:color w:val="333333"/>
          <w:szCs w:val="24"/>
          <w:lang w:eastAsia="en-IN"/>
        </w:rPr>
        <w:t>]</w:t>
      </w:r>
    </w:p>
    <w:p w14:paraId="7ABEEDEF" w14:textId="77777777" w:rsidR="00DB43CC" w:rsidRPr="00CE339F" w:rsidRDefault="00DB43CC" w:rsidP="00CE339F">
      <w:pPr>
        <w:tabs>
          <w:tab w:val="left" w:pos="3025"/>
        </w:tabs>
        <w:ind w:left="1440"/>
        <w:rPr>
          <w:rFonts w:ascii="Times New Roman" w:hAnsi="Times New Roman"/>
          <w:color w:val="333333"/>
          <w:szCs w:val="24"/>
          <w:lang w:eastAsia="en-IN"/>
        </w:rPr>
      </w:pPr>
      <w:r w:rsidRPr="00CE339F">
        <w:rPr>
          <w:rFonts w:ascii="Times New Roman" w:hAnsi="Times New Roman"/>
          <w:color w:val="333333"/>
          <w:szCs w:val="24"/>
          <w:lang w:eastAsia="en-IN"/>
        </w:rPr>
        <w:t>fossae</w:t>
      </w:r>
      <w:r w:rsidRPr="00CE339F">
        <w:rPr>
          <w:rFonts w:ascii="Times New Roman" w:hAnsi="Times New Roman"/>
          <w:color w:val="333333"/>
          <w:szCs w:val="24"/>
          <w:lang w:eastAsia="en-IN"/>
        </w:rPr>
        <w:tab/>
        <w:t>[FŎS-ē]</w:t>
      </w:r>
    </w:p>
    <w:p w14:paraId="09BAED54" w14:textId="77777777" w:rsidR="00DB43CC" w:rsidRPr="00CE339F" w:rsidRDefault="00DB43CC" w:rsidP="00CE339F">
      <w:pPr>
        <w:tabs>
          <w:tab w:val="left" w:pos="3025"/>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angiomata</w:t>
      </w:r>
      <w:proofErr w:type="spellEnd"/>
      <w:r w:rsidRPr="00CE339F">
        <w:rPr>
          <w:rFonts w:ascii="Times New Roman" w:hAnsi="Times New Roman"/>
          <w:color w:val="333333"/>
          <w:szCs w:val="24"/>
          <w:lang w:eastAsia="en-IN"/>
        </w:rPr>
        <w:tab/>
        <w:t>[</w:t>
      </w:r>
      <w:proofErr w:type="spellStart"/>
      <w:r w:rsidRPr="00CE339F">
        <w:rPr>
          <w:rFonts w:ascii="Times New Roman" w:hAnsi="Times New Roman"/>
          <w:color w:val="333333"/>
          <w:szCs w:val="24"/>
          <w:lang w:eastAsia="en-IN"/>
        </w:rPr>
        <w:t>ăn</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jē</w:t>
      </w:r>
      <w:proofErr w:type="spellEnd"/>
      <w:r w:rsidRPr="00CE339F">
        <w:rPr>
          <w:rFonts w:ascii="Times New Roman" w:hAnsi="Times New Roman"/>
          <w:color w:val="333333"/>
          <w:szCs w:val="24"/>
          <w:lang w:eastAsia="en-IN"/>
        </w:rPr>
        <w:t>-Ō-</w:t>
      </w:r>
      <w:proofErr w:type="spellStart"/>
      <w:r w:rsidRPr="00CE339F">
        <w:rPr>
          <w:rFonts w:ascii="Times New Roman" w:hAnsi="Times New Roman"/>
          <w:color w:val="333333"/>
          <w:szCs w:val="24"/>
          <w:lang w:eastAsia="en-IN"/>
        </w:rPr>
        <w:t>măz</w:t>
      </w:r>
      <w:proofErr w:type="spellEnd"/>
      <w:r w:rsidRPr="00CE339F">
        <w:rPr>
          <w:rFonts w:ascii="Times New Roman" w:hAnsi="Times New Roman"/>
          <w:color w:val="333333"/>
          <w:szCs w:val="24"/>
          <w:lang w:eastAsia="en-IN"/>
        </w:rPr>
        <w:t>]</w:t>
      </w:r>
    </w:p>
    <w:p w14:paraId="632F5A99" w14:textId="77777777" w:rsidR="00DB43CC" w:rsidRPr="00CE339F" w:rsidRDefault="00DB43CC" w:rsidP="00CE339F">
      <w:pPr>
        <w:tabs>
          <w:tab w:val="left" w:pos="3025"/>
        </w:tabs>
        <w:ind w:left="1440"/>
        <w:rPr>
          <w:rFonts w:ascii="Times New Roman" w:hAnsi="Times New Roman"/>
          <w:color w:val="333333"/>
          <w:szCs w:val="24"/>
          <w:lang w:eastAsia="en-IN"/>
        </w:rPr>
      </w:pPr>
      <w:r w:rsidRPr="00CE339F">
        <w:rPr>
          <w:rFonts w:ascii="Times New Roman" w:hAnsi="Times New Roman"/>
          <w:color w:val="333333"/>
          <w:szCs w:val="24"/>
          <w:lang w:eastAsia="en-IN"/>
        </w:rPr>
        <w:t>radices</w:t>
      </w:r>
      <w:r w:rsidRPr="00CE339F">
        <w:rPr>
          <w:rFonts w:ascii="Times New Roman" w:hAnsi="Times New Roman"/>
          <w:color w:val="333333"/>
          <w:szCs w:val="24"/>
          <w:lang w:eastAsia="en-IN"/>
        </w:rPr>
        <w:tab/>
        <w:t>[RĀ-di-</w:t>
      </w:r>
      <w:proofErr w:type="spellStart"/>
      <w:r w:rsidRPr="00CE339F">
        <w:rPr>
          <w:rFonts w:ascii="Times New Roman" w:hAnsi="Times New Roman"/>
          <w:color w:val="333333"/>
          <w:szCs w:val="24"/>
          <w:lang w:eastAsia="en-IN"/>
        </w:rPr>
        <w:t>sēz</w:t>
      </w:r>
      <w:proofErr w:type="spellEnd"/>
      <w:r w:rsidRPr="00CE339F">
        <w:rPr>
          <w:rFonts w:ascii="Times New Roman" w:hAnsi="Times New Roman"/>
          <w:color w:val="333333"/>
          <w:szCs w:val="24"/>
          <w:lang w:eastAsia="en-IN"/>
        </w:rPr>
        <w:t>]</w:t>
      </w:r>
    </w:p>
    <w:p w14:paraId="44E372CD" w14:textId="77777777" w:rsidR="00FC5EBF" w:rsidRDefault="00FC5EBF" w:rsidP="00CE339F">
      <w:pPr>
        <w:ind w:left="720"/>
        <w:textAlignment w:val="baseline"/>
        <w:outlineLvl w:val="1"/>
        <w:rPr>
          <w:rFonts w:ascii="Times New Roman" w:hAnsi="Times New Roman"/>
          <w:b/>
          <w:bCs/>
          <w:color w:val="5C8861"/>
          <w:sz w:val="28"/>
          <w:szCs w:val="29"/>
          <w:lang w:eastAsia="en-IN"/>
        </w:rPr>
      </w:pPr>
    </w:p>
    <w:p w14:paraId="29940612" w14:textId="0FA19525"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4E4D123E" w14:textId="77777777" w:rsidR="00DB43CC" w:rsidRPr="00CE339F" w:rsidRDefault="00DB43CC" w:rsidP="00CE339F">
      <w:pPr>
        <w:tabs>
          <w:tab w:val="left" w:pos="2732"/>
        </w:tabs>
        <w:ind w:left="1440"/>
        <w:rPr>
          <w:rFonts w:ascii="Times New Roman" w:hAnsi="Times New Roman"/>
          <w:color w:val="333333"/>
          <w:szCs w:val="24"/>
          <w:lang w:eastAsia="en-IN"/>
        </w:rPr>
      </w:pPr>
      <w:r w:rsidRPr="00CE339F">
        <w:rPr>
          <w:rFonts w:ascii="Times New Roman" w:hAnsi="Times New Roman"/>
          <w:b/>
          <w:bCs/>
          <w:color w:val="333333"/>
          <w:szCs w:val="24"/>
          <w:bdr w:val="none" w:sz="0" w:space="0" w:color="auto" w:frame="1"/>
          <w:lang w:eastAsia="en-IN"/>
        </w:rPr>
        <w:t>Singular</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Plural</w:t>
      </w:r>
    </w:p>
    <w:p w14:paraId="7DC1C2AA" w14:textId="77777777" w:rsidR="00DB43CC" w:rsidRPr="00CE339F" w:rsidRDefault="00DB43CC" w:rsidP="00CE339F">
      <w:pPr>
        <w:tabs>
          <w:tab w:val="left" w:pos="2732"/>
        </w:tabs>
        <w:ind w:left="1440"/>
        <w:rPr>
          <w:rFonts w:ascii="Times New Roman" w:hAnsi="Times New Roman"/>
          <w:color w:val="333333"/>
          <w:szCs w:val="24"/>
          <w:lang w:eastAsia="en-IN"/>
        </w:rPr>
      </w:pPr>
      <w:r w:rsidRPr="00CE339F">
        <w:rPr>
          <w:rFonts w:ascii="Times New Roman" w:hAnsi="Times New Roman"/>
          <w:color w:val="333333"/>
          <w:szCs w:val="24"/>
          <w:lang w:eastAsia="en-IN"/>
        </w:rPr>
        <w:t>abscess</w:t>
      </w:r>
      <w:r w:rsidRPr="00CE339F">
        <w:rPr>
          <w:rFonts w:ascii="Times New Roman" w:hAnsi="Times New Roman"/>
          <w:color w:val="333333"/>
          <w:szCs w:val="24"/>
          <w:lang w:eastAsia="en-IN"/>
        </w:rPr>
        <w:tab/>
        <w:t>abscesses</w:t>
      </w:r>
    </w:p>
    <w:p w14:paraId="0D55F46A" w14:textId="77777777" w:rsidR="00DB43CC" w:rsidRPr="00CE339F" w:rsidRDefault="00DB43CC" w:rsidP="00CE339F">
      <w:pPr>
        <w:tabs>
          <w:tab w:val="left" w:pos="2732"/>
        </w:tabs>
        <w:ind w:left="1440"/>
        <w:rPr>
          <w:rFonts w:ascii="Times New Roman" w:hAnsi="Times New Roman"/>
          <w:color w:val="333333"/>
          <w:szCs w:val="24"/>
          <w:lang w:eastAsia="en-IN"/>
        </w:rPr>
      </w:pPr>
      <w:r w:rsidRPr="00CE339F">
        <w:rPr>
          <w:rFonts w:ascii="Times New Roman" w:hAnsi="Times New Roman"/>
          <w:color w:val="333333"/>
          <w:szCs w:val="24"/>
          <w:lang w:eastAsia="en-IN"/>
        </w:rPr>
        <w:t>neurosis</w:t>
      </w:r>
      <w:r w:rsidRPr="00CE339F">
        <w:rPr>
          <w:rFonts w:ascii="Times New Roman" w:hAnsi="Times New Roman"/>
          <w:color w:val="333333"/>
          <w:szCs w:val="24"/>
          <w:lang w:eastAsia="en-IN"/>
        </w:rPr>
        <w:tab/>
        <w:t>neuroses</w:t>
      </w:r>
    </w:p>
    <w:p w14:paraId="358E3557" w14:textId="77777777" w:rsidR="00DB43CC" w:rsidRPr="00CE339F" w:rsidRDefault="00DB43CC" w:rsidP="00CE339F">
      <w:pPr>
        <w:tabs>
          <w:tab w:val="left" w:pos="2732"/>
        </w:tabs>
        <w:ind w:left="1440"/>
        <w:rPr>
          <w:rFonts w:ascii="Times New Roman" w:hAnsi="Times New Roman"/>
          <w:color w:val="333333"/>
          <w:szCs w:val="24"/>
          <w:lang w:eastAsia="en-IN"/>
        </w:rPr>
      </w:pPr>
      <w:r w:rsidRPr="00CE339F">
        <w:rPr>
          <w:rFonts w:ascii="Times New Roman" w:hAnsi="Times New Roman"/>
          <w:color w:val="333333"/>
          <w:szCs w:val="24"/>
          <w:lang w:eastAsia="en-IN"/>
        </w:rPr>
        <w:t>paraplegic</w:t>
      </w:r>
      <w:r w:rsidRPr="00CE339F">
        <w:rPr>
          <w:rFonts w:ascii="Times New Roman" w:hAnsi="Times New Roman"/>
          <w:color w:val="333333"/>
          <w:szCs w:val="24"/>
          <w:lang w:eastAsia="en-IN"/>
        </w:rPr>
        <w:tab/>
        <w:t>paraplegics</w:t>
      </w:r>
    </w:p>
    <w:p w14:paraId="2BA1123D" w14:textId="77777777" w:rsidR="00DB43CC" w:rsidRPr="00CE339F" w:rsidRDefault="00DB43CC" w:rsidP="00CE339F">
      <w:pPr>
        <w:tabs>
          <w:tab w:val="left" w:pos="2732"/>
        </w:tabs>
        <w:ind w:left="1440"/>
        <w:rPr>
          <w:rFonts w:ascii="Times New Roman" w:hAnsi="Times New Roman"/>
          <w:color w:val="333333"/>
          <w:szCs w:val="24"/>
          <w:lang w:eastAsia="en-IN"/>
        </w:rPr>
      </w:pPr>
      <w:r w:rsidRPr="00CE339F">
        <w:rPr>
          <w:rFonts w:ascii="Times New Roman" w:hAnsi="Times New Roman"/>
          <w:color w:val="333333"/>
          <w:szCs w:val="24"/>
          <w:lang w:eastAsia="en-IN"/>
        </w:rPr>
        <w:t>datum</w:t>
      </w:r>
      <w:r w:rsidRPr="00CE339F">
        <w:rPr>
          <w:rFonts w:ascii="Times New Roman" w:hAnsi="Times New Roman"/>
          <w:color w:val="333333"/>
          <w:szCs w:val="24"/>
          <w:lang w:eastAsia="en-IN"/>
        </w:rPr>
        <w:tab/>
        <w:t>data</w:t>
      </w:r>
    </w:p>
    <w:p w14:paraId="5D457A83" w14:textId="77777777" w:rsidR="00DB43CC" w:rsidRPr="00CE339F" w:rsidRDefault="00DB43CC" w:rsidP="00CE339F">
      <w:pPr>
        <w:tabs>
          <w:tab w:val="left" w:pos="2732"/>
        </w:tabs>
        <w:ind w:left="1440"/>
        <w:rPr>
          <w:rFonts w:ascii="Times New Roman" w:hAnsi="Times New Roman"/>
          <w:color w:val="333333"/>
          <w:szCs w:val="24"/>
          <w:lang w:eastAsia="en-IN"/>
        </w:rPr>
      </w:pPr>
      <w:r w:rsidRPr="00CE339F">
        <w:rPr>
          <w:rFonts w:ascii="Times New Roman" w:hAnsi="Times New Roman"/>
          <w:color w:val="333333"/>
          <w:szCs w:val="24"/>
          <w:lang w:eastAsia="en-IN"/>
        </w:rPr>
        <w:t>appendix</w:t>
      </w:r>
      <w:r w:rsidRPr="00CE339F">
        <w:rPr>
          <w:rFonts w:ascii="Times New Roman" w:hAnsi="Times New Roman"/>
          <w:color w:val="333333"/>
          <w:szCs w:val="24"/>
          <w:lang w:eastAsia="en-IN"/>
        </w:rPr>
        <w:tab/>
        <w:t>appendices</w:t>
      </w:r>
    </w:p>
    <w:p w14:paraId="657A7D1E" w14:textId="222D2AFC" w:rsidR="00FC5EBF" w:rsidRDefault="00FC5EBF" w:rsidP="00DB43CC">
      <w:pPr>
        <w:textAlignment w:val="baseline"/>
        <w:outlineLvl w:val="1"/>
        <w:rPr>
          <w:rFonts w:ascii="Times New Roman" w:hAnsi="Times New Roman"/>
          <w:b/>
          <w:bCs/>
          <w:color w:val="5C8861"/>
          <w:sz w:val="28"/>
          <w:szCs w:val="29"/>
          <w:lang w:eastAsia="en-IN"/>
        </w:rPr>
      </w:pPr>
    </w:p>
    <w:p w14:paraId="67B90EAF" w14:textId="3FB031FD"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1A0CC8F1" w14:textId="77777777" w:rsidR="00DB43CC" w:rsidRPr="00CE339F" w:rsidRDefault="00DB43CC" w:rsidP="00CE339F">
      <w:pPr>
        <w:tabs>
          <w:tab w:val="left" w:pos="3025"/>
          <w:tab w:val="left" w:pos="3969"/>
        </w:tabs>
        <w:ind w:left="1440"/>
        <w:rPr>
          <w:rFonts w:ascii="Times New Roman" w:hAnsi="Times New Roman"/>
          <w:color w:val="333333"/>
          <w:szCs w:val="24"/>
          <w:lang w:eastAsia="en-IN"/>
        </w:rPr>
      </w:pPr>
      <w:proofErr w:type="spellStart"/>
      <w:r w:rsidRPr="00CE339F">
        <w:rPr>
          <w:rFonts w:ascii="Times New Roman" w:hAnsi="Times New Roman"/>
          <w:i/>
          <w:iCs/>
          <w:color w:val="333333"/>
          <w:szCs w:val="24"/>
          <w:bdr w:val="none" w:sz="0" w:space="0" w:color="auto" w:frame="1"/>
          <w:lang w:eastAsia="en-IN"/>
        </w:rPr>
        <w:t>Strepptococci</w:t>
      </w:r>
      <w:proofErr w:type="spellEnd"/>
      <w:r w:rsidRPr="00CE339F">
        <w:rPr>
          <w:rFonts w:ascii="Times New Roman" w:hAnsi="Times New Roman"/>
          <w:color w:val="333333"/>
          <w:szCs w:val="24"/>
          <w:lang w:eastAsia="en-IN"/>
        </w:rPr>
        <w:tab/>
      </w:r>
      <w:r w:rsidRPr="00CE339F">
        <w:rPr>
          <w:rFonts w:ascii="Times New Roman" w:hAnsi="Times New Roman"/>
          <w:i/>
          <w:iCs/>
          <w:color w:val="333333"/>
          <w:szCs w:val="24"/>
          <w:bdr w:val="none" w:sz="0" w:space="0" w:color="auto" w:frame="1"/>
          <w:lang w:eastAsia="en-IN"/>
        </w:rPr>
        <w:t>Incorrect</w:t>
      </w:r>
      <w:r w:rsidRPr="00CE339F">
        <w:rPr>
          <w:rFonts w:ascii="Times New Roman" w:hAnsi="Times New Roman"/>
          <w:color w:val="333333"/>
          <w:szCs w:val="24"/>
          <w:lang w:eastAsia="en-IN"/>
        </w:rPr>
        <w:tab/>
      </w:r>
      <w:r w:rsidRPr="00CE339F">
        <w:rPr>
          <w:rFonts w:ascii="Times New Roman" w:hAnsi="Times New Roman"/>
          <w:i/>
          <w:iCs/>
          <w:color w:val="333333"/>
          <w:szCs w:val="24"/>
          <w:bdr w:val="none" w:sz="0" w:space="0" w:color="auto" w:frame="1"/>
          <w:lang w:eastAsia="en-IN"/>
        </w:rPr>
        <w:t>Streptococci = plural, streptococcus = singular</w:t>
      </w:r>
    </w:p>
    <w:p w14:paraId="7785890F" w14:textId="77777777" w:rsidR="00DB43CC" w:rsidRPr="00CE339F" w:rsidRDefault="00DB43CC" w:rsidP="00CE339F">
      <w:pPr>
        <w:tabs>
          <w:tab w:val="left" w:pos="3025"/>
          <w:tab w:val="left" w:pos="3969"/>
        </w:tabs>
        <w:ind w:left="1440"/>
        <w:rPr>
          <w:rFonts w:ascii="Times New Roman" w:hAnsi="Times New Roman"/>
          <w:color w:val="333333"/>
          <w:szCs w:val="24"/>
          <w:lang w:eastAsia="en-IN"/>
        </w:rPr>
      </w:pPr>
      <w:r w:rsidRPr="00CE339F">
        <w:rPr>
          <w:rFonts w:ascii="Times New Roman" w:hAnsi="Times New Roman"/>
          <w:color w:val="333333"/>
          <w:szCs w:val="24"/>
          <w:lang w:eastAsia="en-IN"/>
        </w:rPr>
        <w:t>nevus</w:t>
      </w:r>
      <w:r w:rsidRPr="00CE339F">
        <w:rPr>
          <w:rFonts w:ascii="Times New Roman" w:hAnsi="Times New Roman"/>
          <w:color w:val="333333"/>
          <w:szCs w:val="24"/>
          <w:lang w:eastAsia="en-IN"/>
        </w:rPr>
        <w:tab/>
        <w:t>Correct</w:t>
      </w:r>
      <w:r w:rsidRPr="00CE339F">
        <w:rPr>
          <w:rFonts w:ascii="Times New Roman" w:hAnsi="Times New Roman"/>
          <w:color w:val="333333"/>
          <w:szCs w:val="24"/>
          <w:lang w:eastAsia="en-IN"/>
        </w:rPr>
        <w:tab/>
        <w:t>nevus = singular, nevi = plural</w:t>
      </w:r>
    </w:p>
    <w:p w14:paraId="58E7F78A" w14:textId="77777777" w:rsidR="00DB43CC" w:rsidRPr="00CE339F" w:rsidRDefault="00DB43CC" w:rsidP="00CE339F">
      <w:pPr>
        <w:tabs>
          <w:tab w:val="left" w:pos="3025"/>
          <w:tab w:val="left" w:pos="3969"/>
        </w:tabs>
        <w:ind w:left="1440"/>
        <w:rPr>
          <w:rFonts w:ascii="Times New Roman" w:hAnsi="Times New Roman"/>
          <w:color w:val="333333"/>
          <w:szCs w:val="24"/>
          <w:lang w:eastAsia="en-IN"/>
        </w:rPr>
      </w:pPr>
      <w:r w:rsidRPr="00CE339F">
        <w:rPr>
          <w:rFonts w:ascii="Times New Roman" w:hAnsi="Times New Roman"/>
          <w:color w:val="333333"/>
          <w:szCs w:val="24"/>
          <w:lang w:eastAsia="en-IN"/>
        </w:rPr>
        <w:t>cervices</w:t>
      </w:r>
      <w:r w:rsidRPr="00CE339F">
        <w:rPr>
          <w:rFonts w:ascii="Times New Roman" w:hAnsi="Times New Roman"/>
          <w:color w:val="333333"/>
          <w:szCs w:val="24"/>
          <w:lang w:eastAsia="en-IN"/>
        </w:rPr>
        <w:tab/>
        <w:t>Correct</w:t>
      </w:r>
      <w:r w:rsidRPr="00CE339F">
        <w:rPr>
          <w:rFonts w:ascii="Times New Roman" w:hAnsi="Times New Roman"/>
          <w:color w:val="333333"/>
          <w:szCs w:val="24"/>
          <w:lang w:eastAsia="en-IN"/>
        </w:rPr>
        <w:tab/>
        <w:t>cervix = singular, cervices = plural</w:t>
      </w:r>
    </w:p>
    <w:p w14:paraId="561042F9" w14:textId="77777777" w:rsidR="00DB43CC" w:rsidRPr="00CE339F" w:rsidRDefault="00DB43CC" w:rsidP="00CE339F">
      <w:pPr>
        <w:tabs>
          <w:tab w:val="left" w:pos="3025"/>
          <w:tab w:val="left" w:pos="3969"/>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ganglium</w:t>
      </w:r>
      <w:proofErr w:type="spellEnd"/>
      <w:r w:rsidRPr="00CE339F">
        <w:rPr>
          <w:rFonts w:ascii="Times New Roman" w:hAnsi="Times New Roman"/>
          <w:color w:val="333333"/>
          <w:szCs w:val="24"/>
          <w:lang w:eastAsia="en-IN"/>
        </w:rPr>
        <w:tab/>
        <w:t>Incorrect</w:t>
      </w:r>
      <w:r w:rsidRPr="00CE339F">
        <w:rPr>
          <w:rFonts w:ascii="Times New Roman" w:hAnsi="Times New Roman"/>
          <w:color w:val="333333"/>
          <w:szCs w:val="24"/>
          <w:lang w:eastAsia="en-IN"/>
        </w:rPr>
        <w:tab/>
        <w:t>ganglion = singular, ganglia = plural</w:t>
      </w:r>
    </w:p>
    <w:p w14:paraId="48E61C21" w14:textId="77777777" w:rsidR="00DB43CC" w:rsidRPr="00CE339F" w:rsidRDefault="00DB43CC" w:rsidP="00CE339F">
      <w:pPr>
        <w:tabs>
          <w:tab w:val="left" w:pos="3025"/>
          <w:tab w:val="left" w:pos="3969"/>
        </w:tabs>
        <w:ind w:left="1440"/>
        <w:rPr>
          <w:rFonts w:ascii="Times New Roman" w:hAnsi="Times New Roman"/>
          <w:color w:val="333333"/>
          <w:szCs w:val="24"/>
          <w:lang w:eastAsia="en-IN"/>
        </w:rPr>
      </w:pPr>
      <w:r w:rsidRPr="00CE339F">
        <w:rPr>
          <w:rFonts w:ascii="Times New Roman" w:hAnsi="Times New Roman"/>
          <w:color w:val="333333"/>
          <w:szCs w:val="24"/>
          <w:lang w:eastAsia="en-IN"/>
        </w:rPr>
        <w:t>lobes</w:t>
      </w:r>
      <w:r w:rsidRPr="00CE339F">
        <w:rPr>
          <w:rFonts w:ascii="Times New Roman" w:hAnsi="Times New Roman"/>
          <w:color w:val="333333"/>
          <w:szCs w:val="24"/>
          <w:lang w:eastAsia="en-IN"/>
        </w:rPr>
        <w:tab/>
        <w:t>Correct</w:t>
      </w:r>
      <w:r w:rsidRPr="00CE339F">
        <w:rPr>
          <w:rFonts w:ascii="Times New Roman" w:hAnsi="Times New Roman"/>
          <w:color w:val="333333"/>
          <w:szCs w:val="24"/>
          <w:lang w:eastAsia="en-IN"/>
        </w:rPr>
        <w:tab/>
        <w:t>lobe = singular, lobes = plural</w:t>
      </w:r>
    </w:p>
    <w:p w14:paraId="3ED1F761" w14:textId="77777777" w:rsidR="00DB43CC" w:rsidRPr="00CE339F" w:rsidRDefault="00DB43CC" w:rsidP="00CE339F">
      <w:pPr>
        <w:tabs>
          <w:tab w:val="left" w:pos="3025"/>
          <w:tab w:val="left" w:pos="3969"/>
        </w:tabs>
        <w:ind w:left="1440"/>
        <w:rPr>
          <w:rFonts w:ascii="Times New Roman" w:hAnsi="Times New Roman"/>
          <w:color w:val="333333"/>
          <w:szCs w:val="24"/>
          <w:lang w:eastAsia="en-IN"/>
        </w:rPr>
      </w:pPr>
      <w:r w:rsidRPr="00CE339F">
        <w:rPr>
          <w:rFonts w:ascii="Times New Roman" w:hAnsi="Times New Roman"/>
          <w:color w:val="333333"/>
          <w:szCs w:val="24"/>
          <w:lang w:eastAsia="en-IN"/>
        </w:rPr>
        <w:t>sternums</w:t>
      </w:r>
      <w:r w:rsidRPr="00CE339F">
        <w:rPr>
          <w:rFonts w:ascii="Times New Roman" w:hAnsi="Times New Roman"/>
          <w:color w:val="333333"/>
          <w:szCs w:val="24"/>
          <w:lang w:eastAsia="en-IN"/>
        </w:rPr>
        <w:tab/>
        <w:t>Incorrect</w:t>
      </w:r>
      <w:r w:rsidRPr="00CE339F">
        <w:rPr>
          <w:rFonts w:ascii="Times New Roman" w:hAnsi="Times New Roman"/>
          <w:color w:val="333333"/>
          <w:szCs w:val="24"/>
          <w:lang w:eastAsia="en-IN"/>
        </w:rPr>
        <w:tab/>
        <w:t>sternum = singular, sterna = plural</w:t>
      </w:r>
    </w:p>
    <w:p w14:paraId="0130E291" w14:textId="77777777" w:rsidR="00DB43CC" w:rsidRDefault="00DB43CC" w:rsidP="00CE339F">
      <w:pPr>
        <w:ind w:left="720"/>
        <w:textAlignment w:val="baseline"/>
        <w:outlineLvl w:val="1"/>
        <w:rPr>
          <w:rFonts w:ascii="Times New Roman" w:hAnsi="Times New Roman"/>
          <w:b/>
          <w:bCs/>
          <w:color w:val="5C8861"/>
          <w:sz w:val="28"/>
          <w:szCs w:val="29"/>
          <w:lang w:eastAsia="en-IN"/>
        </w:rPr>
      </w:pPr>
    </w:p>
    <w:p w14:paraId="332C73C1" w14:textId="39D6D18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APPLY</w:t>
      </w:r>
    </w:p>
    <w:p w14:paraId="4B618828" w14:textId="77777777" w:rsidR="00DE7547" w:rsidRPr="00FC5EBF" w:rsidRDefault="00DE7547" w:rsidP="007A6E51">
      <w:pPr>
        <w:pStyle w:val="ListParagraph"/>
        <w:numPr>
          <w:ilvl w:val="0"/>
          <w:numId w:val="28"/>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w:t>
      </w:r>
      <w:r w:rsidRPr="00FC5EBF">
        <w:rPr>
          <w:rFonts w:ascii="Times New Roman" w:hAnsi="Times New Roman"/>
          <w:i/>
          <w:iCs/>
          <w:color w:val="333333"/>
          <w:szCs w:val="24"/>
          <w:bdr w:val="none" w:sz="0" w:space="0" w:color="auto" w:frame="1"/>
          <w:lang w:eastAsia="en-IN"/>
        </w:rPr>
        <w:t>a</w:t>
      </w:r>
      <w:r w:rsidRPr="00FC5EBF">
        <w:rPr>
          <w:rFonts w:ascii="Times New Roman" w:hAnsi="Times New Roman"/>
          <w:color w:val="333333"/>
          <w:szCs w:val="24"/>
          <w:lang w:eastAsia="en-IN"/>
        </w:rPr>
        <w:t> is used. Any word ending in -</w:t>
      </w:r>
      <w:r w:rsidRPr="00FC5EBF">
        <w:rPr>
          <w:rFonts w:ascii="Times New Roman" w:hAnsi="Times New Roman"/>
          <w:i/>
          <w:iCs/>
          <w:color w:val="333333"/>
          <w:szCs w:val="24"/>
          <w:bdr w:val="none" w:sz="0" w:space="0" w:color="auto" w:frame="1"/>
          <w:lang w:eastAsia="en-IN"/>
        </w:rPr>
        <w:t>um</w:t>
      </w:r>
      <w:r w:rsidRPr="00FC5EBF">
        <w:rPr>
          <w:rFonts w:ascii="Times New Roman" w:hAnsi="Times New Roman"/>
          <w:color w:val="333333"/>
          <w:szCs w:val="24"/>
          <w:lang w:eastAsia="en-IN"/>
        </w:rPr>
        <w:t> may be used here.</w:t>
      </w:r>
    </w:p>
    <w:p w14:paraId="77B14696" w14:textId="77777777" w:rsidR="00DE7547" w:rsidRPr="00FC5EBF" w:rsidRDefault="00DE7547" w:rsidP="007A6E51">
      <w:pPr>
        <w:pStyle w:val="ListParagraph"/>
        <w:numPr>
          <w:ilvl w:val="0"/>
          <w:numId w:val="28"/>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w:t>
      </w:r>
      <w:proofErr w:type="spellStart"/>
      <w:r w:rsidRPr="00FC5EBF">
        <w:rPr>
          <w:rFonts w:ascii="Times New Roman" w:hAnsi="Times New Roman"/>
          <w:i/>
          <w:iCs/>
          <w:color w:val="333333"/>
          <w:szCs w:val="24"/>
          <w:bdr w:val="none" w:sz="0" w:space="0" w:color="auto" w:frame="1"/>
          <w:lang w:eastAsia="en-IN"/>
        </w:rPr>
        <w:t>es</w:t>
      </w:r>
      <w:proofErr w:type="spellEnd"/>
      <w:r w:rsidRPr="00FC5EBF">
        <w:rPr>
          <w:rFonts w:ascii="Times New Roman" w:hAnsi="Times New Roman"/>
          <w:color w:val="333333"/>
          <w:szCs w:val="24"/>
          <w:lang w:eastAsia="en-IN"/>
        </w:rPr>
        <w:t> is used. Any word ending in -</w:t>
      </w:r>
      <w:r w:rsidRPr="00FC5EBF">
        <w:rPr>
          <w:rFonts w:ascii="Times New Roman" w:hAnsi="Times New Roman"/>
          <w:i/>
          <w:iCs/>
          <w:color w:val="333333"/>
          <w:szCs w:val="24"/>
          <w:bdr w:val="none" w:sz="0" w:space="0" w:color="auto" w:frame="1"/>
          <w:lang w:eastAsia="en-IN"/>
        </w:rPr>
        <w:t>x </w:t>
      </w:r>
      <w:r w:rsidRPr="00FC5EBF">
        <w:rPr>
          <w:rFonts w:ascii="Times New Roman" w:hAnsi="Times New Roman"/>
          <w:color w:val="333333"/>
          <w:szCs w:val="24"/>
          <w:lang w:eastAsia="en-IN"/>
        </w:rPr>
        <w:t>may be used here.</w:t>
      </w:r>
    </w:p>
    <w:p w14:paraId="4B0593E5" w14:textId="77777777" w:rsidR="00FC5EBF" w:rsidRDefault="00FC5EBF" w:rsidP="00CE339F">
      <w:pPr>
        <w:textAlignment w:val="baseline"/>
        <w:outlineLvl w:val="4"/>
        <w:rPr>
          <w:rFonts w:ascii="Times New Roman" w:hAnsi="Times New Roman"/>
          <w:b/>
          <w:bCs/>
          <w:color w:val="F15A54"/>
          <w:sz w:val="28"/>
          <w:lang w:eastAsia="en-IN"/>
        </w:rPr>
      </w:pPr>
    </w:p>
    <w:p w14:paraId="66EDE373" w14:textId="4B5D07EB" w:rsidR="00DE7547" w:rsidRPr="00CE339F" w:rsidRDefault="00DE7547" w:rsidP="00CE339F">
      <w:pPr>
        <w:textAlignment w:val="baseline"/>
        <w:outlineLvl w:val="4"/>
        <w:rPr>
          <w:rFonts w:ascii="Times New Roman" w:hAnsi="Times New Roman"/>
          <w:b/>
          <w:bCs/>
          <w:color w:val="005375"/>
          <w:sz w:val="28"/>
          <w:szCs w:val="30"/>
          <w:lang w:eastAsia="en-IN"/>
        </w:rPr>
      </w:pPr>
      <w:r w:rsidRPr="00CE339F">
        <w:rPr>
          <w:rFonts w:ascii="Times New Roman" w:hAnsi="Times New Roman"/>
          <w:b/>
          <w:bCs/>
          <w:color w:val="F15A54"/>
          <w:sz w:val="28"/>
          <w:lang w:eastAsia="en-IN"/>
        </w:rPr>
        <w:t>LO 1.6</w:t>
      </w:r>
      <w:r w:rsidRPr="00CE339F">
        <w:rPr>
          <w:rFonts w:ascii="Times New Roman" w:hAnsi="Times New Roman"/>
          <w:b/>
          <w:bCs/>
          <w:color w:val="005375"/>
          <w:sz w:val="28"/>
          <w:szCs w:val="30"/>
          <w:lang w:eastAsia="en-IN"/>
        </w:rPr>
        <w:t> </w:t>
      </w:r>
      <w:r w:rsidRPr="00CE339F">
        <w:rPr>
          <w:rFonts w:ascii="Times New Roman" w:hAnsi="Times New Roman"/>
          <w:b/>
          <w:bCs/>
          <w:color w:val="005375"/>
          <w:sz w:val="28"/>
          <w:szCs w:val="30"/>
          <w:bdr w:val="none" w:sz="0" w:space="0" w:color="auto" w:frame="1"/>
          <w:lang w:eastAsia="en-IN"/>
        </w:rPr>
        <w:t>Using Medical Terminology and Its Different Forms</w:t>
      </w:r>
    </w:p>
    <w:p w14:paraId="2B522769" w14:textId="77777777" w:rsidR="00FC5EBF" w:rsidRDefault="00FC5EBF" w:rsidP="00CE339F">
      <w:pPr>
        <w:ind w:left="720"/>
        <w:textAlignment w:val="baseline"/>
        <w:outlineLvl w:val="1"/>
        <w:rPr>
          <w:rFonts w:ascii="Times New Roman" w:hAnsi="Times New Roman"/>
          <w:b/>
          <w:bCs/>
          <w:color w:val="5C8861"/>
          <w:sz w:val="28"/>
          <w:szCs w:val="29"/>
          <w:lang w:eastAsia="en-IN"/>
        </w:rPr>
      </w:pPr>
    </w:p>
    <w:p w14:paraId="4F3B8F77" w14:textId="300783A5"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SPELL</w:t>
      </w:r>
    </w:p>
    <w:p w14:paraId="74795895" w14:textId="77777777" w:rsidR="00DB43CC" w:rsidRPr="00CE339F" w:rsidRDefault="00DB43CC" w:rsidP="00CE339F">
      <w:pPr>
        <w:tabs>
          <w:tab w:val="left" w:pos="2292"/>
        </w:tabs>
        <w:ind w:left="1440"/>
        <w:rPr>
          <w:rFonts w:ascii="Times New Roman" w:hAnsi="Times New Roman"/>
          <w:color w:val="333333"/>
          <w:szCs w:val="24"/>
          <w:lang w:eastAsia="en-IN"/>
        </w:rPr>
      </w:pPr>
      <w:r w:rsidRPr="00CE339F">
        <w:rPr>
          <w:rFonts w:ascii="Times New Roman" w:hAnsi="Times New Roman"/>
          <w:color w:val="333333"/>
          <w:szCs w:val="24"/>
          <w:lang w:eastAsia="en-IN"/>
        </w:rPr>
        <w:t>EMR</w:t>
      </w:r>
      <w:r w:rsidRPr="00CE339F">
        <w:rPr>
          <w:rFonts w:ascii="Times New Roman" w:hAnsi="Times New Roman"/>
          <w:color w:val="333333"/>
          <w:szCs w:val="24"/>
          <w:lang w:eastAsia="en-IN"/>
        </w:rPr>
        <w:tab/>
        <w:t>Electronic medical record</w:t>
      </w:r>
    </w:p>
    <w:p w14:paraId="6E483B3F" w14:textId="77777777" w:rsidR="00DB43CC" w:rsidRPr="00CE339F" w:rsidRDefault="00DB43CC" w:rsidP="00CE339F">
      <w:pPr>
        <w:tabs>
          <w:tab w:val="left" w:pos="2292"/>
        </w:tabs>
        <w:ind w:left="1440"/>
        <w:rPr>
          <w:rFonts w:ascii="Times New Roman" w:hAnsi="Times New Roman"/>
          <w:color w:val="333333"/>
          <w:szCs w:val="24"/>
          <w:lang w:eastAsia="en-IN"/>
        </w:rPr>
      </w:pPr>
      <w:r w:rsidRPr="00CE339F">
        <w:rPr>
          <w:rFonts w:ascii="Times New Roman" w:hAnsi="Times New Roman"/>
          <w:color w:val="333333"/>
          <w:szCs w:val="24"/>
          <w:lang w:eastAsia="en-IN"/>
        </w:rPr>
        <w:t>ICD</w:t>
      </w:r>
      <w:r w:rsidRPr="00CE339F">
        <w:rPr>
          <w:rFonts w:ascii="Times New Roman" w:hAnsi="Times New Roman"/>
          <w:color w:val="333333"/>
          <w:szCs w:val="24"/>
          <w:lang w:eastAsia="en-IN"/>
        </w:rPr>
        <w:tab/>
        <w:t>International Classification of Diseases</w:t>
      </w:r>
    </w:p>
    <w:p w14:paraId="6415C81C" w14:textId="77777777" w:rsidR="00DB43CC" w:rsidRPr="00CE339F" w:rsidRDefault="00DB43CC" w:rsidP="00CE339F">
      <w:pPr>
        <w:tabs>
          <w:tab w:val="left" w:pos="2292"/>
        </w:tabs>
        <w:ind w:left="1440"/>
        <w:rPr>
          <w:rFonts w:ascii="Times New Roman" w:hAnsi="Times New Roman"/>
          <w:color w:val="333333"/>
          <w:szCs w:val="24"/>
          <w:lang w:eastAsia="en-IN"/>
        </w:rPr>
      </w:pPr>
      <w:r w:rsidRPr="00CE339F">
        <w:rPr>
          <w:rFonts w:ascii="Times New Roman" w:hAnsi="Times New Roman"/>
          <w:color w:val="333333"/>
          <w:szCs w:val="24"/>
          <w:lang w:eastAsia="en-IN"/>
        </w:rPr>
        <w:t>CBC</w:t>
      </w:r>
      <w:r w:rsidRPr="00CE339F">
        <w:rPr>
          <w:rFonts w:ascii="Times New Roman" w:hAnsi="Times New Roman"/>
          <w:color w:val="333333"/>
          <w:szCs w:val="24"/>
          <w:lang w:eastAsia="en-IN"/>
        </w:rPr>
        <w:tab/>
        <w:t>Complete blood count</w:t>
      </w:r>
    </w:p>
    <w:p w14:paraId="32AACD7D" w14:textId="77777777" w:rsidR="00DB43CC" w:rsidRPr="00CE339F" w:rsidRDefault="00DB43CC" w:rsidP="00CE339F">
      <w:pPr>
        <w:tabs>
          <w:tab w:val="left" w:pos="2292"/>
        </w:tabs>
        <w:ind w:left="1440"/>
        <w:rPr>
          <w:rFonts w:ascii="Times New Roman" w:hAnsi="Times New Roman"/>
          <w:color w:val="333333"/>
          <w:szCs w:val="24"/>
          <w:lang w:eastAsia="en-IN"/>
        </w:rPr>
      </w:pPr>
      <w:r w:rsidRPr="00CE339F">
        <w:rPr>
          <w:rFonts w:ascii="Times New Roman" w:hAnsi="Times New Roman"/>
          <w:color w:val="333333"/>
          <w:szCs w:val="24"/>
          <w:lang w:eastAsia="en-IN"/>
        </w:rPr>
        <w:t>bid</w:t>
      </w:r>
      <w:r w:rsidRPr="00CE339F">
        <w:rPr>
          <w:rFonts w:ascii="Times New Roman" w:hAnsi="Times New Roman"/>
          <w:color w:val="333333"/>
          <w:szCs w:val="24"/>
          <w:lang w:eastAsia="en-IN"/>
        </w:rPr>
        <w:tab/>
        <w:t>Twice daily</w:t>
      </w:r>
    </w:p>
    <w:p w14:paraId="5D99FCCA" w14:textId="77777777" w:rsidR="00DB43CC" w:rsidRPr="00CE339F" w:rsidRDefault="00DB43CC" w:rsidP="00CE339F">
      <w:pPr>
        <w:tabs>
          <w:tab w:val="left" w:pos="2292"/>
        </w:tabs>
        <w:ind w:left="144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tid</w:t>
      </w:r>
      <w:proofErr w:type="spellEnd"/>
      <w:r w:rsidRPr="00CE339F">
        <w:rPr>
          <w:rFonts w:ascii="Times New Roman" w:hAnsi="Times New Roman"/>
          <w:color w:val="333333"/>
          <w:szCs w:val="24"/>
          <w:lang w:eastAsia="en-IN"/>
        </w:rPr>
        <w:tab/>
        <w:t>Three times daily</w:t>
      </w:r>
    </w:p>
    <w:p w14:paraId="73C52ED3" w14:textId="77777777" w:rsidR="00FC5EBF" w:rsidRDefault="00FC5EBF" w:rsidP="00CE339F">
      <w:pPr>
        <w:ind w:left="720"/>
        <w:textAlignment w:val="baseline"/>
        <w:outlineLvl w:val="1"/>
        <w:rPr>
          <w:rFonts w:ascii="Times New Roman" w:hAnsi="Times New Roman"/>
          <w:b/>
          <w:bCs/>
          <w:color w:val="5C8861"/>
          <w:sz w:val="28"/>
          <w:szCs w:val="29"/>
          <w:lang w:eastAsia="en-IN"/>
        </w:rPr>
      </w:pPr>
    </w:p>
    <w:p w14:paraId="785C3CCD" w14:textId="09BEB227"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0595813B" w14:textId="77777777" w:rsidR="00DE7547" w:rsidRPr="00FC5EBF" w:rsidRDefault="00DE7547" w:rsidP="007A6E51">
      <w:pPr>
        <w:pStyle w:val="ListParagraph"/>
        <w:numPr>
          <w:ilvl w:val="0"/>
          <w:numId w:val="29"/>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b</w:t>
      </w:r>
    </w:p>
    <w:p w14:paraId="538B788B" w14:textId="77777777" w:rsidR="00DE7547" w:rsidRPr="00FC5EBF" w:rsidRDefault="00DE7547" w:rsidP="007A6E51">
      <w:pPr>
        <w:pStyle w:val="ListParagraph"/>
        <w:numPr>
          <w:ilvl w:val="0"/>
          <w:numId w:val="29"/>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c</w:t>
      </w:r>
    </w:p>
    <w:p w14:paraId="289C4A9C" w14:textId="77777777" w:rsidR="00DE7547" w:rsidRPr="00FC5EBF" w:rsidRDefault="00DE7547" w:rsidP="007A6E51">
      <w:pPr>
        <w:pStyle w:val="ListParagraph"/>
        <w:numPr>
          <w:ilvl w:val="0"/>
          <w:numId w:val="29"/>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a</w:t>
      </w:r>
    </w:p>
    <w:p w14:paraId="0EE6FB8C" w14:textId="77777777" w:rsidR="00DE7547" w:rsidRPr="00FC5EBF" w:rsidRDefault="00DE7547" w:rsidP="007A6E51">
      <w:pPr>
        <w:pStyle w:val="ListParagraph"/>
        <w:numPr>
          <w:ilvl w:val="0"/>
          <w:numId w:val="29"/>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d</w:t>
      </w:r>
    </w:p>
    <w:p w14:paraId="2FBF3861" w14:textId="7783BD0D" w:rsidR="00FC5EBF" w:rsidRDefault="00FC5EBF" w:rsidP="00CE339F">
      <w:pPr>
        <w:ind w:left="720"/>
        <w:textAlignment w:val="baseline"/>
        <w:outlineLvl w:val="1"/>
        <w:rPr>
          <w:rFonts w:ascii="Times New Roman" w:hAnsi="Times New Roman"/>
          <w:b/>
          <w:bCs/>
          <w:color w:val="5C8861"/>
          <w:sz w:val="28"/>
          <w:szCs w:val="29"/>
          <w:lang w:eastAsia="en-IN"/>
        </w:rPr>
      </w:pPr>
    </w:p>
    <w:p w14:paraId="13F89C9A" w14:textId="77777777" w:rsidR="00DB43CC" w:rsidRDefault="00DB43CC" w:rsidP="00CE339F">
      <w:pPr>
        <w:ind w:left="720"/>
        <w:textAlignment w:val="baseline"/>
        <w:outlineLvl w:val="1"/>
        <w:rPr>
          <w:rFonts w:ascii="Times New Roman" w:hAnsi="Times New Roman"/>
          <w:b/>
          <w:bCs/>
          <w:color w:val="5C8861"/>
          <w:sz w:val="28"/>
          <w:szCs w:val="29"/>
          <w:lang w:eastAsia="en-IN"/>
        </w:rPr>
      </w:pPr>
    </w:p>
    <w:p w14:paraId="4E4CD82A" w14:textId="34DA24B6" w:rsidR="00DE7547" w:rsidRPr="00CE339F" w:rsidRDefault="00DE7547" w:rsidP="00CE339F">
      <w:pPr>
        <w:ind w:left="72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lastRenderedPageBreak/>
        <w:t>APPLY</w:t>
      </w:r>
    </w:p>
    <w:p w14:paraId="750DA6D6" w14:textId="77777777" w:rsidR="00DE7547" w:rsidRPr="00FC5EBF" w:rsidRDefault="00DE7547" w:rsidP="007A6E51">
      <w:pPr>
        <w:pStyle w:val="ListParagraph"/>
        <w:numPr>
          <w:ilvl w:val="0"/>
          <w:numId w:val="30"/>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SNOMED CT  (Systematized Nomenclature of Medicine Clinical Terms</w:t>
      </w:r>
      <w:r w:rsidRPr="00FC5EBF">
        <w:rPr>
          <w:rFonts w:ascii="Times New Roman" w:hAnsi="Times New Roman"/>
          <w:color w:val="333333"/>
          <w:sz w:val="18"/>
          <w:szCs w:val="19"/>
          <w:bdr w:val="none" w:sz="0" w:space="0" w:color="auto" w:frame="1"/>
          <w:vertAlign w:val="superscript"/>
          <w:lang w:eastAsia="en-IN"/>
        </w:rPr>
        <w:t>®</w:t>
      </w:r>
      <w:r w:rsidRPr="00FC5EBF">
        <w:rPr>
          <w:rFonts w:ascii="Times New Roman" w:hAnsi="Times New Roman"/>
          <w:color w:val="333333"/>
          <w:szCs w:val="24"/>
          <w:lang w:eastAsia="en-IN"/>
        </w:rPr>
        <w:t>) is a very detailed medical terminology standard that was developed for use in electronic medical records. The goal is to use SNOMED internationally for all medical coding and electronic transfer of medical data.</w:t>
      </w:r>
    </w:p>
    <w:p w14:paraId="27C648F1" w14:textId="77777777" w:rsidR="00DE7547" w:rsidRPr="00FC5EBF" w:rsidRDefault="00DE7547" w:rsidP="007A6E51">
      <w:pPr>
        <w:pStyle w:val="ListParagraph"/>
        <w:numPr>
          <w:ilvl w:val="0"/>
          <w:numId w:val="30"/>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Medical coding is a process that makes billing and recordkeeping easier and more organized for the patient’s medical record. Each diagnosis and procedure has its own assigned code that is used for insurance reimbursement.</w:t>
      </w:r>
    </w:p>
    <w:p w14:paraId="7CE92049" w14:textId="77777777" w:rsidR="00DE7547" w:rsidRPr="00FC5EBF" w:rsidRDefault="00DE7547" w:rsidP="007A6E51">
      <w:pPr>
        <w:pStyle w:val="ListParagraph"/>
        <w:numPr>
          <w:ilvl w:val="0"/>
          <w:numId w:val="30"/>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Abbreviations can help shorten a long sentence and simplify communication between health care providers. One complication is that mistakes with abbreviations can cause serious adverse outcomes.</w:t>
      </w:r>
    </w:p>
    <w:p w14:paraId="0072390E" w14:textId="439C839B" w:rsidR="00FC5EBF" w:rsidRDefault="00FC5EBF" w:rsidP="00CE339F">
      <w:pPr>
        <w:textAlignment w:val="baseline"/>
        <w:outlineLvl w:val="2"/>
        <w:rPr>
          <w:rFonts w:ascii="Times New Roman" w:hAnsi="Times New Roman"/>
          <w:b/>
          <w:bCs/>
          <w:color w:val="F15A53"/>
          <w:sz w:val="28"/>
          <w:szCs w:val="30"/>
          <w:lang w:eastAsia="en-IN"/>
        </w:rPr>
      </w:pPr>
    </w:p>
    <w:p w14:paraId="16888F73" w14:textId="0D93F6DD" w:rsidR="00DE7547" w:rsidRPr="00CE339F" w:rsidRDefault="00DE7547" w:rsidP="00CE339F">
      <w:pPr>
        <w:textAlignment w:val="baseline"/>
        <w:outlineLvl w:val="2"/>
        <w:rPr>
          <w:rFonts w:ascii="Times New Roman" w:hAnsi="Times New Roman"/>
          <w:b/>
          <w:bCs/>
          <w:color w:val="F15A53"/>
          <w:sz w:val="28"/>
          <w:szCs w:val="30"/>
          <w:lang w:eastAsia="en-IN"/>
        </w:rPr>
      </w:pPr>
      <w:r w:rsidRPr="00CE339F">
        <w:rPr>
          <w:rFonts w:ascii="Times New Roman" w:hAnsi="Times New Roman"/>
          <w:b/>
          <w:bCs/>
          <w:color w:val="F15A53"/>
          <w:sz w:val="28"/>
          <w:szCs w:val="30"/>
          <w:lang w:eastAsia="en-IN"/>
        </w:rPr>
        <w:t xml:space="preserve">Chapter </w:t>
      </w:r>
      <w:r w:rsidR="00FC5EBF">
        <w:rPr>
          <w:rFonts w:ascii="Times New Roman" w:hAnsi="Times New Roman"/>
          <w:b/>
          <w:bCs/>
          <w:color w:val="F15A53"/>
          <w:sz w:val="28"/>
          <w:szCs w:val="30"/>
          <w:lang w:eastAsia="en-IN"/>
        </w:rPr>
        <w:t xml:space="preserve">1 </w:t>
      </w:r>
      <w:r w:rsidRPr="00CE339F">
        <w:rPr>
          <w:rFonts w:ascii="Times New Roman" w:hAnsi="Times New Roman"/>
          <w:b/>
          <w:bCs/>
          <w:color w:val="F15A53"/>
          <w:sz w:val="28"/>
          <w:szCs w:val="30"/>
          <w:lang w:eastAsia="en-IN"/>
        </w:rPr>
        <w:t>Review</w:t>
      </w:r>
    </w:p>
    <w:p w14:paraId="58574E6C" w14:textId="77777777" w:rsidR="00FC5EBF" w:rsidRDefault="00FC5EBF" w:rsidP="00CE339F">
      <w:pPr>
        <w:ind w:left="360"/>
        <w:textAlignment w:val="baseline"/>
        <w:outlineLvl w:val="1"/>
        <w:rPr>
          <w:rFonts w:ascii="Times New Roman" w:hAnsi="Times New Roman"/>
          <w:b/>
          <w:bCs/>
          <w:color w:val="5C8861"/>
          <w:sz w:val="28"/>
          <w:szCs w:val="29"/>
          <w:lang w:eastAsia="en-IN"/>
        </w:rPr>
      </w:pPr>
    </w:p>
    <w:p w14:paraId="0FF3FD3B" w14:textId="39038D7A" w:rsidR="00DE7547" w:rsidRPr="00CE339F" w:rsidRDefault="00DE7547" w:rsidP="00CE339F">
      <w:pPr>
        <w:ind w:left="36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RECALL</w:t>
      </w:r>
    </w:p>
    <w:p w14:paraId="1E467ABB" w14:textId="77777777" w:rsidR="00DE7547" w:rsidRPr="00FC5EBF" w:rsidRDefault="00DE7547" w:rsidP="007A6E51">
      <w:pPr>
        <w:pStyle w:val="ListParagraph"/>
        <w:numPr>
          <w:ilvl w:val="0"/>
          <w:numId w:val="31"/>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Medical terminology is a language that was developed with the Greek and Roman cultures to provide an easier and more detailed way of describing the body, function, and diseases related to medicine.</w:t>
      </w:r>
    </w:p>
    <w:p w14:paraId="10DF178D" w14:textId="77777777" w:rsidR="00DE7547" w:rsidRPr="00FC5EBF" w:rsidRDefault="00DE7547" w:rsidP="007A6E51">
      <w:pPr>
        <w:pStyle w:val="ListParagraph"/>
        <w:numPr>
          <w:ilvl w:val="0"/>
          <w:numId w:val="31"/>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Prefix→Word</w:t>
      </w:r>
      <w:proofErr w:type="spellEnd"/>
      <w:r w:rsidRPr="00FC5EBF">
        <w:rPr>
          <w:rFonts w:ascii="Times New Roman" w:hAnsi="Times New Roman"/>
          <w:color w:val="333333"/>
          <w:szCs w:val="24"/>
          <w:lang w:eastAsia="en-IN"/>
        </w:rPr>
        <w:t xml:space="preserve"> Root/Combining </w:t>
      </w:r>
      <w:proofErr w:type="spellStart"/>
      <w:r w:rsidRPr="00FC5EBF">
        <w:rPr>
          <w:rFonts w:ascii="Times New Roman" w:hAnsi="Times New Roman"/>
          <w:color w:val="333333"/>
          <w:szCs w:val="24"/>
          <w:lang w:eastAsia="en-IN"/>
        </w:rPr>
        <w:t>Form→Suffix</w:t>
      </w:r>
      <w:proofErr w:type="spellEnd"/>
    </w:p>
    <w:p w14:paraId="599737DD" w14:textId="77777777" w:rsidR="00DE7547" w:rsidRPr="00FC5EBF" w:rsidRDefault="00DE7547" w:rsidP="007A6E51">
      <w:pPr>
        <w:pStyle w:val="ListParagraph"/>
        <w:numPr>
          <w:ilvl w:val="0"/>
          <w:numId w:val="31"/>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A word root is the foundation part of the word that describes the main piece of the term. The combining form is the word root plus the combining vowel that links the word parts together.</w:t>
      </w:r>
    </w:p>
    <w:p w14:paraId="1947099B" w14:textId="77777777" w:rsidR="00DE7547" w:rsidRPr="00FC5EBF" w:rsidRDefault="00DE7547" w:rsidP="007A6E51">
      <w:pPr>
        <w:pStyle w:val="ListParagraph"/>
        <w:numPr>
          <w:ilvl w:val="0"/>
          <w:numId w:val="31"/>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Answers may vary depending on the student. Some options are association, looking up the term or word parts, and/or breaking the term into prefix, suffix, and word root and deciphering any unknowns.</w:t>
      </w:r>
    </w:p>
    <w:p w14:paraId="287DF70A" w14:textId="77777777" w:rsidR="00FC5EBF" w:rsidRDefault="00FC5EBF" w:rsidP="00CE339F">
      <w:pPr>
        <w:ind w:left="360"/>
        <w:textAlignment w:val="baseline"/>
        <w:outlineLvl w:val="1"/>
        <w:rPr>
          <w:rFonts w:ascii="Times New Roman" w:hAnsi="Times New Roman"/>
          <w:b/>
          <w:bCs/>
          <w:color w:val="5C8861"/>
          <w:sz w:val="28"/>
          <w:szCs w:val="29"/>
          <w:lang w:eastAsia="en-IN"/>
        </w:rPr>
      </w:pPr>
    </w:p>
    <w:p w14:paraId="55483D80" w14:textId="3D560802" w:rsidR="00DE7547" w:rsidRPr="00CE339F" w:rsidRDefault="00DE7547" w:rsidP="00CE339F">
      <w:pPr>
        <w:ind w:left="36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UNDERSTAND</w:t>
      </w:r>
    </w:p>
    <w:p w14:paraId="4F6C2832" w14:textId="77777777" w:rsidR="00DE7547" w:rsidRPr="00FC5EBF"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True.</w:t>
      </w:r>
      <w:r w:rsidRPr="00FC5EBF">
        <w:rPr>
          <w:rFonts w:ascii="Times New Roman" w:hAnsi="Times New Roman"/>
          <w:color w:val="333333"/>
          <w:szCs w:val="24"/>
          <w:lang w:eastAsia="en-IN"/>
        </w:rPr>
        <w:t> Greek, Roman, Spanish, and other languages are a part of medical terminology.</w:t>
      </w:r>
    </w:p>
    <w:p w14:paraId="034EF80F" w14:textId="77777777" w:rsidR="00DE7547" w:rsidRPr="00FC5EBF"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False.</w:t>
      </w:r>
      <w:r w:rsidRPr="00FC5EBF">
        <w:rPr>
          <w:rFonts w:ascii="Times New Roman" w:hAnsi="Times New Roman"/>
          <w:color w:val="333333"/>
          <w:szCs w:val="24"/>
          <w:lang w:eastAsia="en-IN"/>
        </w:rPr>
        <w:t> There are three parts to a medical term: prefix, word root/combining form, and suffix.</w:t>
      </w:r>
    </w:p>
    <w:p w14:paraId="078F0E86" w14:textId="77777777" w:rsidR="00DE7547" w:rsidRPr="00FC5EBF"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False.</w:t>
      </w:r>
      <w:r w:rsidRPr="00FC5EBF">
        <w:rPr>
          <w:rFonts w:ascii="Times New Roman" w:hAnsi="Times New Roman"/>
          <w:color w:val="333333"/>
          <w:szCs w:val="24"/>
          <w:lang w:eastAsia="en-IN"/>
        </w:rPr>
        <w:t> Pronunciation is just as important as spelling in order to make sure the correct term is used and mistakes are avoided. It is also important to build confidence in “speaking” the language with other health care professionals.</w:t>
      </w:r>
    </w:p>
    <w:p w14:paraId="162CF191" w14:textId="77777777" w:rsidR="00DE7547" w:rsidRPr="00FC5EBF"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False.</w:t>
      </w:r>
      <w:r w:rsidRPr="00FC5EBF">
        <w:rPr>
          <w:rFonts w:ascii="Times New Roman" w:hAnsi="Times New Roman"/>
          <w:color w:val="333333"/>
          <w:szCs w:val="24"/>
          <w:lang w:eastAsia="en-IN"/>
        </w:rPr>
        <w:t> Abbreviations are used less and less today with the advent of the EMR. Many health systems forbid using many abbreviations due to the high possibility of mistakes.</w:t>
      </w:r>
    </w:p>
    <w:p w14:paraId="553C0BB3" w14:textId="77777777" w:rsidR="00DE7547" w:rsidRPr="00FC5EBF"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False. ALL</w:t>
      </w:r>
      <w:r w:rsidRPr="00FC5EBF">
        <w:rPr>
          <w:rFonts w:ascii="Times New Roman" w:hAnsi="Times New Roman"/>
          <w:color w:val="333333"/>
          <w:szCs w:val="24"/>
          <w:lang w:eastAsia="en-IN"/>
        </w:rPr>
        <w:t> health care workers are responsible for legal and ethical standards and behavior.</w:t>
      </w:r>
    </w:p>
    <w:p w14:paraId="7B99C048" w14:textId="77777777" w:rsidR="00DE7547" w:rsidRPr="00FC5EBF"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False.</w:t>
      </w:r>
      <w:r w:rsidRPr="00FC5EBF">
        <w:rPr>
          <w:rFonts w:ascii="Times New Roman" w:hAnsi="Times New Roman"/>
          <w:color w:val="333333"/>
          <w:szCs w:val="24"/>
          <w:lang w:eastAsia="en-IN"/>
        </w:rPr>
        <w:t> SNOMED (Systematized Nomenclature of Medicine) Clinical Terms</w:t>
      </w:r>
      <w:r w:rsidRPr="00FC5EBF">
        <w:rPr>
          <w:rFonts w:ascii="Times New Roman" w:hAnsi="Times New Roman"/>
          <w:color w:val="333333"/>
          <w:sz w:val="18"/>
          <w:szCs w:val="19"/>
          <w:bdr w:val="none" w:sz="0" w:space="0" w:color="auto" w:frame="1"/>
          <w:vertAlign w:val="superscript"/>
          <w:lang w:eastAsia="en-IN"/>
        </w:rPr>
        <w:t>®</w:t>
      </w:r>
      <w:r w:rsidRPr="00FC5EBF">
        <w:rPr>
          <w:rFonts w:ascii="Times New Roman" w:hAnsi="Times New Roman"/>
          <w:color w:val="333333"/>
          <w:szCs w:val="24"/>
          <w:lang w:eastAsia="en-IN"/>
        </w:rPr>
        <w:t> is a very detailed medical terminology standard that was developed for use in electronic medical records. The goal is to use SNOMED internationally for all medical coding and electronic transfer of medical data. It is used in many large countries but has not been adopted everywhere yet.</w:t>
      </w:r>
    </w:p>
    <w:p w14:paraId="5472820A" w14:textId="6671ABF8" w:rsidR="00DE7547" w:rsidRDefault="00DE7547" w:rsidP="007A6E51">
      <w:pPr>
        <w:pStyle w:val="ListParagraph"/>
        <w:numPr>
          <w:ilvl w:val="0"/>
          <w:numId w:val="32"/>
        </w:numPr>
        <w:textAlignment w:val="baseline"/>
        <w:rPr>
          <w:rFonts w:ascii="Times New Roman" w:hAnsi="Times New Roman"/>
          <w:color w:val="333333"/>
          <w:szCs w:val="24"/>
          <w:lang w:eastAsia="en-IN"/>
        </w:rPr>
      </w:pPr>
      <w:r w:rsidRPr="00FC5EBF">
        <w:rPr>
          <w:rFonts w:ascii="Times New Roman" w:hAnsi="Times New Roman"/>
          <w:b/>
          <w:bCs/>
          <w:color w:val="333333"/>
          <w:szCs w:val="24"/>
          <w:bdr w:val="none" w:sz="0" w:space="0" w:color="auto" w:frame="1"/>
          <w:lang w:eastAsia="en-IN"/>
        </w:rPr>
        <w:t>False. ALL</w:t>
      </w:r>
      <w:r w:rsidRPr="00FC5EBF">
        <w:rPr>
          <w:rFonts w:ascii="Times New Roman" w:hAnsi="Times New Roman"/>
          <w:color w:val="333333"/>
          <w:szCs w:val="24"/>
          <w:lang w:eastAsia="en-IN"/>
        </w:rPr>
        <w:t> health care workers are responsible for correct record documentation and correct terms/spelling. It is essential that all health care workers be diligent and proficient in medical terminology to ensure that patients get the best and most complete treatments with avoidance of errors.</w:t>
      </w:r>
    </w:p>
    <w:p w14:paraId="68D13F75" w14:textId="3569818B" w:rsidR="00DB43CC" w:rsidRPr="00DB43CC" w:rsidRDefault="00DB43CC" w:rsidP="00DB43CC">
      <w:pPr>
        <w:textAlignment w:val="baseline"/>
        <w:rPr>
          <w:rFonts w:ascii="Times New Roman" w:hAnsi="Times New Roman"/>
          <w:color w:val="333333"/>
          <w:szCs w:val="24"/>
          <w:lang w:eastAsia="en-IN"/>
        </w:rPr>
        <w:sectPr w:rsidR="00DB43CC" w:rsidRPr="00DB43CC" w:rsidSect="00EE1762">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pPr>
    </w:p>
    <w:p w14:paraId="47F3AB73" w14:textId="6A235719"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carcin</w:t>
      </w:r>
      <w:proofErr w:type="spellEnd"/>
    </w:p>
    <w:p w14:paraId="6A05313E"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immuno</w:t>
      </w:r>
      <w:proofErr w:type="spellEnd"/>
    </w:p>
    <w:p w14:paraId="643F08E3"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leuko</w:t>
      </w:r>
      <w:proofErr w:type="spellEnd"/>
    </w:p>
    <w:p w14:paraId="6144E5D9"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scolio</w:t>
      </w:r>
      <w:proofErr w:type="spellEnd"/>
    </w:p>
    <w:p w14:paraId="2B329990"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andro</w:t>
      </w:r>
      <w:proofErr w:type="spellEnd"/>
    </w:p>
    <w:p w14:paraId="4F39FA16"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electro</w:t>
      </w:r>
    </w:p>
    <w:p w14:paraId="7E3BF07C"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macro</w:t>
      </w:r>
    </w:p>
    <w:p w14:paraId="5C85C4B9"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pharmaco</w:t>
      </w:r>
      <w:proofErr w:type="spellEnd"/>
    </w:p>
    <w:p w14:paraId="12D8DAD5"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dipso</w:t>
      </w:r>
    </w:p>
    <w:p w14:paraId="244FC6E4" w14:textId="77777777" w:rsidR="00DE7547" w:rsidRPr="00FC5EBF" w:rsidRDefault="00DE7547" w:rsidP="007A6E51">
      <w:pPr>
        <w:pStyle w:val="ListParagraph"/>
        <w:numPr>
          <w:ilvl w:val="0"/>
          <w:numId w:val="33"/>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chondro</w:t>
      </w:r>
      <w:proofErr w:type="spellEnd"/>
    </w:p>
    <w:p w14:paraId="44DB4055" w14:textId="77777777" w:rsidR="00DB43CC" w:rsidRDefault="00DB43CC" w:rsidP="00CE339F">
      <w:pPr>
        <w:ind w:left="360"/>
        <w:textAlignment w:val="baseline"/>
        <w:outlineLvl w:val="1"/>
        <w:rPr>
          <w:rFonts w:ascii="Times New Roman" w:hAnsi="Times New Roman"/>
          <w:b/>
          <w:bCs/>
          <w:color w:val="5C8861"/>
          <w:sz w:val="28"/>
          <w:szCs w:val="29"/>
          <w:lang w:eastAsia="en-IN"/>
        </w:rPr>
        <w:sectPr w:rsidR="00DB43CC" w:rsidSect="00DB43CC">
          <w:type w:val="continuous"/>
          <w:pgSz w:w="12240" w:h="15840"/>
          <w:pgMar w:top="1440" w:right="1440" w:bottom="1440" w:left="1440" w:header="720" w:footer="720" w:gutter="0"/>
          <w:pgNumType w:start="1"/>
          <w:cols w:num="3" w:space="720"/>
          <w:docGrid w:linePitch="360"/>
        </w:sectPr>
      </w:pPr>
    </w:p>
    <w:p w14:paraId="238DE46F" w14:textId="1355AEA3" w:rsidR="00DE7547" w:rsidRPr="00CE339F" w:rsidRDefault="00DE7547" w:rsidP="00CE339F">
      <w:pPr>
        <w:ind w:left="36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lastRenderedPageBreak/>
        <w:t>IMPLEMENT</w:t>
      </w:r>
    </w:p>
    <w:p w14:paraId="1581345E" w14:textId="77777777" w:rsidR="00DE7547" w:rsidRPr="00FC5EBF" w:rsidRDefault="00DE7547" w:rsidP="007A6E51">
      <w:pPr>
        <w:pStyle w:val="ListParagraph"/>
        <w:numPr>
          <w:ilvl w:val="0"/>
          <w:numId w:val="34"/>
        </w:numPr>
        <w:textAlignment w:val="baseline"/>
        <w:rPr>
          <w:rFonts w:ascii="Times New Roman" w:hAnsi="Times New Roman"/>
          <w:color w:val="333333"/>
          <w:szCs w:val="24"/>
          <w:lang w:eastAsia="en-IN"/>
        </w:rPr>
      </w:pPr>
      <w:proofErr w:type="spellStart"/>
      <w:r w:rsidRPr="00FC5EBF">
        <w:rPr>
          <w:rFonts w:ascii="Times New Roman" w:hAnsi="Times New Roman"/>
          <w:color w:val="333333"/>
          <w:szCs w:val="24"/>
          <w:lang w:eastAsia="en-IN"/>
        </w:rPr>
        <w:t>comedo</w:t>
      </w:r>
      <w:proofErr w:type="spellEnd"/>
      <w:r w:rsidRPr="00FC5EBF">
        <w:rPr>
          <w:rFonts w:ascii="Times New Roman" w:hAnsi="Times New Roman"/>
          <w:color w:val="333333"/>
          <w:szCs w:val="24"/>
          <w:lang w:eastAsia="en-IN"/>
        </w:rPr>
        <w:t xml:space="preserve">, </w:t>
      </w:r>
      <w:proofErr w:type="spellStart"/>
      <w:r w:rsidRPr="00FC5EBF">
        <w:rPr>
          <w:rFonts w:ascii="Times New Roman" w:hAnsi="Times New Roman"/>
          <w:color w:val="333333"/>
          <w:szCs w:val="24"/>
          <w:lang w:eastAsia="en-IN"/>
        </w:rPr>
        <w:t>comedones</w:t>
      </w:r>
      <w:proofErr w:type="spellEnd"/>
      <w:r w:rsidRPr="00FC5EBF">
        <w:rPr>
          <w:rFonts w:ascii="Times New Roman" w:hAnsi="Times New Roman"/>
          <w:color w:val="333333"/>
          <w:szCs w:val="24"/>
          <w:lang w:eastAsia="en-IN"/>
        </w:rPr>
        <w:t>: pores</w:t>
      </w:r>
    </w:p>
    <w:p w14:paraId="18C2BCEA" w14:textId="77777777" w:rsidR="00DE7547" w:rsidRPr="00FC5EBF" w:rsidRDefault="00DE7547" w:rsidP="007A6E51">
      <w:pPr>
        <w:pStyle w:val="ListParagraph"/>
        <w:numPr>
          <w:ilvl w:val="0"/>
          <w:numId w:val="34"/>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hematocrit, hematocrits: red blood cell that aids in respiration</w:t>
      </w:r>
    </w:p>
    <w:p w14:paraId="01D60A6B" w14:textId="77777777" w:rsidR="00DE7547" w:rsidRPr="00FC5EBF" w:rsidRDefault="00DE7547" w:rsidP="007A6E51">
      <w:pPr>
        <w:pStyle w:val="ListParagraph"/>
        <w:numPr>
          <w:ilvl w:val="0"/>
          <w:numId w:val="34"/>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mesothelioma, mesotheliomas: a type of lung cancer</w:t>
      </w:r>
    </w:p>
    <w:p w14:paraId="0B5A6133" w14:textId="77777777" w:rsidR="00DE7547" w:rsidRPr="00FC5EBF" w:rsidRDefault="00DE7547" w:rsidP="007A6E51">
      <w:pPr>
        <w:pStyle w:val="ListParagraph"/>
        <w:numPr>
          <w:ilvl w:val="0"/>
          <w:numId w:val="34"/>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laminectomy, laminectomies: removal of the lamina</w:t>
      </w:r>
    </w:p>
    <w:p w14:paraId="254F8918" w14:textId="77777777" w:rsidR="00DE7547" w:rsidRPr="00FC5EBF" w:rsidRDefault="00DE7547" w:rsidP="007A6E51">
      <w:pPr>
        <w:pStyle w:val="ListParagraph"/>
        <w:numPr>
          <w:ilvl w:val="0"/>
          <w:numId w:val="34"/>
        </w:numPr>
        <w:textAlignment w:val="baseline"/>
        <w:rPr>
          <w:rFonts w:ascii="Times New Roman" w:hAnsi="Times New Roman"/>
          <w:color w:val="333333"/>
          <w:szCs w:val="24"/>
          <w:lang w:eastAsia="en-IN"/>
        </w:rPr>
      </w:pPr>
      <w:r w:rsidRPr="00FC5EBF">
        <w:rPr>
          <w:rFonts w:ascii="Times New Roman" w:hAnsi="Times New Roman"/>
          <w:color w:val="333333"/>
          <w:szCs w:val="24"/>
          <w:lang w:eastAsia="en-IN"/>
        </w:rPr>
        <w:t>bacillus, bacilli: a type of biological antibiotic</w:t>
      </w:r>
    </w:p>
    <w:p w14:paraId="6FB92E31" w14:textId="77777777" w:rsidR="00DB43CC" w:rsidRPr="00CE339F" w:rsidRDefault="00DB43CC" w:rsidP="00CE339F">
      <w:pPr>
        <w:tabs>
          <w:tab w:val="left" w:pos="1853"/>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cardi</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carditis</w:t>
      </w:r>
      <w:proofErr w:type="spellEnd"/>
    </w:p>
    <w:p w14:paraId="2E2E12BA" w14:textId="77777777" w:rsidR="00DB43CC" w:rsidRPr="00CE339F" w:rsidRDefault="00DB43CC" w:rsidP="00CE339F">
      <w:pPr>
        <w:tabs>
          <w:tab w:val="left" w:pos="1853"/>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stomat</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stomatitis</w:t>
      </w:r>
    </w:p>
    <w:p w14:paraId="3891260A" w14:textId="77777777" w:rsidR="00DB43CC" w:rsidRPr="00CE339F" w:rsidRDefault="00DB43CC" w:rsidP="00CE339F">
      <w:pPr>
        <w:tabs>
          <w:tab w:val="left" w:pos="1853"/>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phleb</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phlebitis</w:t>
      </w:r>
    </w:p>
    <w:p w14:paraId="336D1783" w14:textId="77777777" w:rsidR="00DB43CC" w:rsidRPr="00CE339F" w:rsidRDefault="00DB43CC" w:rsidP="00CE339F">
      <w:pPr>
        <w:tabs>
          <w:tab w:val="left" w:pos="1853"/>
        </w:tabs>
        <w:ind w:left="720"/>
        <w:rPr>
          <w:rFonts w:ascii="Times New Roman" w:hAnsi="Times New Roman"/>
          <w:color w:val="333333"/>
          <w:szCs w:val="24"/>
          <w:lang w:eastAsia="en-IN"/>
        </w:rPr>
      </w:pPr>
      <w:r w:rsidRPr="00CE339F">
        <w:rPr>
          <w:rFonts w:ascii="Times New Roman" w:hAnsi="Times New Roman"/>
          <w:color w:val="333333"/>
          <w:szCs w:val="24"/>
          <w:lang w:eastAsia="en-IN"/>
        </w:rPr>
        <w:t>cyst/o</w:t>
      </w:r>
      <w:r w:rsidRPr="00CE339F">
        <w:rPr>
          <w:rFonts w:ascii="Times New Roman" w:hAnsi="Times New Roman"/>
          <w:color w:val="333333"/>
          <w:szCs w:val="24"/>
          <w:lang w:eastAsia="en-IN"/>
        </w:rPr>
        <w:tab/>
        <w:t>cystitis</w:t>
      </w:r>
    </w:p>
    <w:p w14:paraId="7B2BDA2C" w14:textId="77777777" w:rsidR="00DB43CC" w:rsidRPr="00CE339F" w:rsidRDefault="00DB43CC" w:rsidP="00CE339F">
      <w:pPr>
        <w:tabs>
          <w:tab w:val="left" w:pos="1853"/>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arthr</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arthritis</w:t>
      </w:r>
    </w:p>
    <w:p w14:paraId="5C5DC52A" w14:textId="77777777" w:rsidR="00DB43CC" w:rsidRPr="00CE339F" w:rsidRDefault="00DB43CC" w:rsidP="00CE339F">
      <w:pPr>
        <w:tabs>
          <w:tab w:val="left" w:pos="1853"/>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hepat</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hepatitis</w:t>
      </w:r>
    </w:p>
    <w:p w14:paraId="1461CDC7" w14:textId="77777777" w:rsidR="00DB43CC" w:rsidRPr="00CE339F" w:rsidRDefault="00DB43CC" w:rsidP="00CE339F">
      <w:pPr>
        <w:tabs>
          <w:tab w:val="left" w:pos="1853"/>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oste</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osteitis</w:t>
      </w:r>
    </w:p>
    <w:p w14:paraId="052FFE6C" w14:textId="77777777" w:rsidR="00DB43CC" w:rsidRDefault="00DB43CC" w:rsidP="007A6E51">
      <w:pPr>
        <w:numPr>
          <w:ilvl w:val="0"/>
          <w:numId w:val="11"/>
        </w:numPr>
        <w:tabs>
          <w:tab w:val="clear" w:pos="720"/>
          <w:tab w:val="num" w:pos="1440"/>
        </w:tabs>
        <w:ind w:left="1080"/>
        <w:textAlignment w:val="baseline"/>
        <w:rPr>
          <w:rFonts w:ascii="Times New Roman" w:hAnsi="Times New Roman"/>
          <w:color w:val="333333"/>
          <w:szCs w:val="24"/>
          <w:lang w:eastAsia="en-IN"/>
        </w:rPr>
        <w:sectPr w:rsidR="00DB43CC" w:rsidSect="00DB43CC">
          <w:type w:val="continuous"/>
          <w:pgSz w:w="12240" w:h="15840"/>
          <w:pgMar w:top="1440" w:right="1440" w:bottom="1440" w:left="1440" w:header="720" w:footer="720" w:gutter="0"/>
          <w:pgNumType w:start="1"/>
          <w:cols w:space="720"/>
          <w:docGrid w:linePitch="360"/>
        </w:sectPr>
      </w:pPr>
    </w:p>
    <w:p w14:paraId="0EA776B5" w14:textId="605A59B2"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leuk</w:t>
      </w:r>
      <w:proofErr w:type="spellEnd"/>
      <w:r w:rsidRPr="00CE339F">
        <w:rPr>
          <w:rFonts w:ascii="Times New Roman" w:hAnsi="Times New Roman"/>
          <w:color w:val="333333"/>
          <w:szCs w:val="24"/>
          <w:lang w:eastAsia="en-IN"/>
        </w:rPr>
        <w:t>/o</w:t>
      </w:r>
    </w:p>
    <w:p w14:paraId="4981AF5B"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melan</w:t>
      </w:r>
      <w:proofErr w:type="spellEnd"/>
      <w:r w:rsidRPr="00CE339F">
        <w:rPr>
          <w:rFonts w:ascii="Times New Roman" w:hAnsi="Times New Roman"/>
          <w:color w:val="333333"/>
          <w:szCs w:val="24"/>
          <w:lang w:eastAsia="en-IN"/>
        </w:rPr>
        <w:t>/o</w:t>
      </w:r>
    </w:p>
    <w:p w14:paraId="0F311958"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erythr</w:t>
      </w:r>
      <w:proofErr w:type="spellEnd"/>
      <w:r w:rsidRPr="00CE339F">
        <w:rPr>
          <w:rFonts w:ascii="Times New Roman" w:hAnsi="Times New Roman"/>
          <w:color w:val="333333"/>
          <w:szCs w:val="24"/>
          <w:lang w:eastAsia="en-IN"/>
        </w:rPr>
        <w:t>/o</w:t>
      </w:r>
    </w:p>
    <w:p w14:paraId="69A5EBEE"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lith</w:t>
      </w:r>
      <w:proofErr w:type="spellEnd"/>
      <w:r w:rsidRPr="00CE339F">
        <w:rPr>
          <w:rFonts w:ascii="Times New Roman" w:hAnsi="Times New Roman"/>
          <w:color w:val="333333"/>
          <w:szCs w:val="24"/>
          <w:lang w:eastAsia="en-IN"/>
        </w:rPr>
        <w:t>/o</w:t>
      </w:r>
    </w:p>
    <w:p w14:paraId="1D58F4B0"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noct</w:t>
      </w:r>
      <w:proofErr w:type="spellEnd"/>
      <w:r w:rsidRPr="00CE339F">
        <w:rPr>
          <w:rFonts w:ascii="Times New Roman" w:hAnsi="Times New Roman"/>
          <w:color w:val="333333"/>
          <w:szCs w:val="24"/>
          <w:lang w:eastAsia="en-IN"/>
        </w:rPr>
        <w:t>/o</w:t>
      </w:r>
    </w:p>
    <w:p w14:paraId="78AFB4A3"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lip/o</w:t>
      </w:r>
    </w:p>
    <w:p w14:paraId="07B1D3F8"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eti</w:t>
      </w:r>
      <w:proofErr w:type="spellEnd"/>
      <w:r w:rsidRPr="00CE339F">
        <w:rPr>
          <w:rFonts w:ascii="Times New Roman" w:hAnsi="Times New Roman"/>
          <w:color w:val="333333"/>
          <w:szCs w:val="24"/>
          <w:lang w:eastAsia="en-IN"/>
        </w:rPr>
        <w:t>/o</w:t>
      </w:r>
    </w:p>
    <w:p w14:paraId="4C1D8338"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gluc</w:t>
      </w:r>
      <w:proofErr w:type="spellEnd"/>
      <w:r w:rsidRPr="00CE339F">
        <w:rPr>
          <w:rFonts w:ascii="Times New Roman" w:hAnsi="Times New Roman"/>
          <w:color w:val="333333"/>
          <w:szCs w:val="24"/>
          <w:lang w:eastAsia="en-IN"/>
        </w:rPr>
        <w:t>/o</w:t>
      </w:r>
    </w:p>
    <w:p w14:paraId="233FE90A"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cyan/o</w:t>
      </w:r>
    </w:p>
    <w:p w14:paraId="65DBFB79" w14:textId="77777777" w:rsidR="00DE7547" w:rsidRPr="00CE339F" w:rsidRDefault="00DE7547" w:rsidP="007A6E51">
      <w:pPr>
        <w:numPr>
          <w:ilvl w:val="0"/>
          <w:numId w:val="11"/>
        </w:numPr>
        <w:tabs>
          <w:tab w:val="clear" w:pos="720"/>
          <w:tab w:val="num" w:pos="1440"/>
        </w:tabs>
        <w:ind w:left="1080"/>
        <w:textAlignment w:val="baseline"/>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bacteri</w:t>
      </w:r>
      <w:proofErr w:type="spellEnd"/>
      <w:r w:rsidRPr="00CE339F">
        <w:rPr>
          <w:rFonts w:ascii="Times New Roman" w:hAnsi="Times New Roman"/>
          <w:color w:val="333333"/>
          <w:szCs w:val="24"/>
          <w:lang w:eastAsia="en-IN"/>
        </w:rPr>
        <w:t>/o</w:t>
      </w:r>
    </w:p>
    <w:p w14:paraId="434B3ECD"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chemical</w:t>
      </w:r>
    </w:p>
    <w:p w14:paraId="38B52341"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red</w:t>
      </w:r>
    </w:p>
    <w:p w14:paraId="181633DB"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elderly</w:t>
      </w:r>
    </w:p>
    <w:p w14:paraId="26D017BA"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milk</w:t>
      </w:r>
    </w:p>
    <w:p w14:paraId="182AF2C5"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tumor</w:t>
      </w:r>
    </w:p>
    <w:p w14:paraId="42B02BE2"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light</w:t>
      </w:r>
    </w:p>
    <w:p w14:paraId="7B905F67"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hard</w:t>
      </w:r>
    </w:p>
    <w:p w14:paraId="6CA8FE9B"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sleep</w:t>
      </w:r>
    </w:p>
    <w:p w14:paraId="2A3C7AD1"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poison</w:t>
      </w:r>
    </w:p>
    <w:p w14:paraId="6D407D2A" w14:textId="77777777" w:rsidR="00DE7547" w:rsidRPr="00CE339F" w:rsidRDefault="00DE7547" w:rsidP="007A6E51">
      <w:pPr>
        <w:numPr>
          <w:ilvl w:val="0"/>
          <w:numId w:val="12"/>
        </w:numPr>
        <w:tabs>
          <w:tab w:val="clear" w:pos="720"/>
          <w:tab w:val="num" w:pos="1440"/>
        </w:tabs>
        <w:ind w:left="108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infectious bacteria</w:t>
      </w:r>
    </w:p>
    <w:p w14:paraId="43E1E335" w14:textId="77777777" w:rsidR="00DB43CC" w:rsidRDefault="00DB43CC" w:rsidP="00860847">
      <w:pPr>
        <w:ind w:left="720"/>
        <w:textAlignment w:val="baseline"/>
        <w:rPr>
          <w:rFonts w:ascii="Times New Roman" w:hAnsi="Times New Roman"/>
          <w:color w:val="333333"/>
          <w:szCs w:val="24"/>
          <w:lang w:eastAsia="en-IN"/>
        </w:rPr>
        <w:sectPr w:rsidR="00DB43CC" w:rsidSect="00DB43CC">
          <w:type w:val="continuous"/>
          <w:pgSz w:w="12240" w:h="15840"/>
          <w:pgMar w:top="1440" w:right="1440" w:bottom="1440" w:left="1440" w:header="720" w:footer="720" w:gutter="0"/>
          <w:pgNumType w:start="1"/>
          <w:cols w:num="2" w:space="720"/>
          <w:docGrid w:linePitch="360"/>
        </w:sectPr>
      </w:pPr>
    </w:p>
    <w:p w14:paraId="7B6471BC" w14:textId="77777777" w:rsidR="00DB43CC" w:rsidRDefault="00DB43CC" w:rsidP="00860847">
      <w:pPr>
        <w:ind w:left="720"/>
        <w:textAlignment w:val="baseline"/>
        <w:rPr>
          <w:rFonts w:ascii="Times New Roman" w:hAnsi="Times New Roman"/>
          <w:color w:val="333333"/>
          <w:szCs w:val="24"/>
          <w:lang w:eastAsia="en-IN"/>
        </w:rPr>
      </w:pPr>
    </w:p>
    <w:p w14:paraId="5E0E9AE8" w14:textId="20691C03" w:rsidR="00DE7547" w:rsidRPr="00CE339F" w:rsidRDefault="00DE7547" w:rsidP="00860847">
      <w:pPr>
        <w:ind w:left="72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2A1C1CBE" w14:textId="77777777" w:rsidR="00860847" w:rsidRDefault="00860847" w:rsidP="00CE339F">
      <w:pPr>
        <w:ind w:left="360"/>
        <w:textAlignment w:val="baseline"/>
        <w:outlineLvl w:val="1"/>
        <w:rPr>
          <w:rFonts w:ascii="Times New Roman" w:hAnsi="Times New Roman"/>
          <w:b/>
          <w:bCs/>
          <w:color w:val="5C8861"/>
          <w:sz w:val="28"/>
          <w:szCs w:val="29"/>
          <w:lang w:eastAsia="en-IN"/>
        </w:rPr>
      </w:pPr>
    </w:p>
    <w:p w14:paraId="7159B0C9" w14:textId="2B02EBC8" w:rsidR="00DE7547" w:rsidRPr="00CE339F" w:rsidRDefault="00DE7547" w:rsidP="00CE339F">
      <w:pPr>
        <w:ind w:left="360"/>
        <w:textAlignment w:val="baseline"/>
        <w:outlineLvl w:val="1"/>
        <w:rPr>
          <w:rFonts w:ascii="Times New Roman" w:hAnsi="Times New Roman"/>
          <w:b/>
          <w:bCs/>
          <w:color w:val="5C8861"/>
          <w:sz w:val="28"/>
          <w:szCs w:val="29"/>
          <w:lang w:eastAsia="en-IN"/>
        </w:rPr>
      </w:pPr>
      <w:r w:rsidRPr="00CE339F">
        <w:rPr>
          <w:rFonts w:ascii="Times New Roman" w:hAnsi="Times New Roman"/>
          <w:b/>
          <w:bCs/>
          <w:color w:val="5C8861"/>
          <w:sz w:val="28"/>
          <w:szCs w:val="29"/>
          <w:lang w:eastAsia="en-IN"/>
        </w:rPr>
        <w:t>DECONSTRUCT</w:t>
      </w:r>
    </w:p>
    <w:p w14:paraId="2818808C" w14:textId="77777777" w:rsidR="00DB43CC" w:rsidRPr="00CE339F" w:rsidRDefault="00DB43CC" w:rsidP="00CE339F">
      <w:pPr>
        <w:tabs>
          <w:tab w:val="left" w:pos="2574"/>
        </w:tabs>
        <w:ind w:left="720"/>
        <w:rPr>
          <w:rFonts w:ascii="Times New Roman" w:hAnsi="Times New Roman"/>
          <w:color w:val="333333"/>
          <w:szCs w:val="24"/>
          <w:lang w:eastAsia="en-IN"/>
        </w:rPr>
      </w:pPr>
      <w:r w:rsidRPr="00CE339F">
        <w:rPr>
          <w:rFonts w:ascii="Times New Roman" w:hAnsi="Times New Roman"/>
          <w:color w:val="333333"/>
          <w:szCs w:val="24"/>
          <w:lang w:eastAsia="en-IN"/>
        </w:rPr>
        <w:t>pericarditis</w:t>
      </w:r>
      <w:r w:rsidRPr="00CE339F">
        <w:rPr>
          <w:rFonts w:ascii="Times New Roman" w:hAnsi="Times New Roman"/>
          <w:color w:val="333333"/>
          <w:szCs w:val="24"/>
          <w:lang w:eastAsia="en-IN"/>
        </w:rPr>
        <w:tab/>
        <w:t xml:space="preserve">Peri/card/itis </w:t>
      </w:r>
    </w:p>
    <w:p w14:paraId="4F084556" w14:textId="77777777" w:rsidR="00DB43CC" w:rsidRPr="00CE339F" w:rsidRDefault="00DB43CC" w:rsidP="00CE339F">
      <w:pPr>
        <w:tabs>
          <w:tab w:val="left" w:pos="2574"/>
        </w:tabs>
        <w:ind w:left="720"/>
        <w:rPr>
          <w:rFonts w:ascii="Times New Roman" w:hAnsi="Times New Roman"/>
          <w:color w:val="333333"/>
          <w:szCs w:val="24"/>
          <w:lang w:eastAsia="en-IN"/>
        </w:rPr>
      </w:pPr>
      <w:r w:rsidRPr="00CE339F">
        <w:rPr>
          <w:rFonts w:ascii="Times New Roman" w:hAnsi="Times New Roman"/>
          <w:color w:val="333333"/>
          <w:szCs w:val="24"/>
          <w:lang w:eastAsia="en-IN"/>
        </w:rPr>
        <w:t>carcinoma</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carcin</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oma</w:t>
      </w:r>
      <w:proofErr w:type="spellEnd"/>
    </w:p>
    <w:p w14:paraId="0B58E337" w14:textId="77777777" w:rsidR="00DB43CC" w:rsidRPr="00CE339F" w:rsidRDefault="00DB43CC" w:rsidP="00CE339F">
      <w:pPr>
        <w:tabs>
          <w:tab w:val="left" w:pos="2574"/>
        </w:tabs>
        <w:ind w:left="720"/>
        <w:rPr>
          <w:rFonts w:ascii="Times New Roman" w:hAnsi="Times New Roman"/>
          <w:color w:val="333333"/>
          <w:szCs w:val="24"/>
          <w:lang w:eastAsia="en-IN"/>
        </w:rPr>
      </w:pPr>
      <w:r w:rsidRPr="00CE339F">
        <w:rPr>
          <w:rFonts w:ascii="Times New Roman" w:hAnsi="Times New Roman"/>
          <w:color w:val="333333"/>
          <w:szCs w:val="24"/>
          <w:lang w:eastAsia="en-IN"/>
        </w:rPr>
        <w:t>gastroenterology</w:t>
      </w:r>
      <w:r w:rsidRPr="00CE339F">
        <w:rPr>
          <w:rFonts w:ascii="Times New Roman" w:hAnsi="Times New Roman"/>
          <w:color w:val="333333"/>
          <w:szCs w:val="24"/>
          <w:lang w:eastAsia="en-IN"/>
        </w:rPr>
        <w:tab/>
        <w:t>gastro/</w:t>
      </w:r>
      <w:proofErr w:type="spellStart"/>
      <w:r w:rsidRPr="00CE339F">
        <w:rPr>
          <w:rFonts w:ascii="Times New Roman" w:hAnsi="Times New Roman"/>
          <w:color w:val="333333"/>
          <w:szCs w:val="24"/>
          <w:lang w:eastAsia="en-IN"/>
        </w:rPr>
        <w:t>entero</w:t>
      </w:r>
      <w:proofErr w:type="spellEnd"/>
      <w:r w:rsidRPr="00CE339F">
        <w:rPr>
          <w:rFonts w:ascii="Times New Roman" w:hAnsi="Times New Roman"/>
          <w:color w:val="333333"/>
          <w:szCs w:val="24"/>
          <w:lang w:eastAsia="en-IN"/>
        </w:rPr>
        <w:t>/logy</w:t>
      </w:r>
    </w:p>
    <w:p w14:paraId="6C1168D4" w14:textId="77777777" w:rsidR="00DB43CC" w:rsidRPr="00CE339F" w:rsidRDefault="00DB43CC" w:rsidP="00CE339F">
      <w:pPr>
        <w:tabs>
          <w:tab w:val="left" w:pos="2574"/>
        </w:tabs>
        <w:ind w:left="720"/>
        <w:rPr>
          <w:rFonts w:ascii="Times New Roman" w:hAnsi="Times New Roman"/>
          <w:color w:val="333333"/>
          <w:szCs w:val="24"/>
          <w:lang w:eastAsia="en-IN"/>
        </w:rPr>
      </w:pPr>
      <w:r w:rsidRPr="00CE339F">
        <w:rPr>
          <w:rFonts w:ascii="Times New Roman" w:hAnsi="Times New Roman"/>
          <w:color w:val="333333"/>
          <w:szCs w:val="24"/>
          <w:lang w:eastAsia="en-IN"/>
        </w:rPr>
        <w:t>neurofibroma</w:t>
      </w:r>
      <w:r w:rsidRPr="00CE339F">
        <w:rPr>
          <w:rFonts w:ascii="Times New Roman" w:hAnsi="Times New Roman"/>
          <w:color w:val="333333"/>
          <w:szCs w:val="24"/>
          <w:lang w:eastAsia="en-IN"/>
        </w:rPr>
        <w:tab/>
        <w:t>neuro/</w:t>
      </w:r>
      <w:proofErr w:type="spellStart"/>
      <w:r w:rsidRPr="00CE339F">
        <w:rPr>
          <w:rFonts w:ascii="Times New Roman" w:hAnsi="Times New Roman"/>
          <w:color w:val="333333"/>
          <w:szCs w:val="24"/>
          <w:lang w:eastAsia="en-IN"/>
        </w:rPr>
        <w:t>fibr</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oma</w:t>
      </w:r>
      <w:proofErr w:type="spellEnd"/>
    </w:p>
    <w:p w14:paraId="72EF8187" w14:textId="77777777" w:rsidR="00DB43CC" w:rsidRPr="00CE339F" w:rsidRDefault="00DB43CC" w:rsidP="00CE339F">
      <w:pPr>
        <w:tabs>
          <w:tab w:val="left" w:pos="2574"/>
        </w:tabs>
        <w:ind w:left="720"/>
        <w:rPr>
          <w:rFonts w:ascii="Times New Roman" w:hAnsi="Times New Roman"/>
          <w:color w:val="333333"/>
          <w:szCs w:val="24"/>
          <w:lang w:eastAsia="en-IN"/>
        </w:rPr>
      </w:pPr>
      <w:r w:rsidRPr="00CE339F">
        <w:rPr>
          <w:rFonts w:ascii="Times New Roman" w:hAnsi="Times New Roman"/>
          <w:color w:val="333333"/>
          <w:szCs w:val="24"/>
          <w:lang w:eastAsia="en-IN"/>
        </w:rPr>
        <w:t>encephalitis</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en</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cephal</w:t>
      </w:r>
      <w:proofErr w:type="spellEnd"/>
      <w:r w:rsidRPr="00CE339F">
        <w:rPr>
          <w:rFonts w:ascii="Times New Roman" w:hAnsi="Times New Roman"/>
          <w:color w:val="333333"/>
          <w:szCs w:val="24"/>
          <w:lang w:eastAsia="en-IN"/>
        </w:rPr>
        <w:t>/itis</w:t>
      </w:r>
    </w:p>
    <w:p w14:paraId="69490343" w14:textId="77777777" w:rsidR="00DB43CC" w:rsidRPr="00CE339F" w:rsidRDefault="00DB43CC" w:rsidP="00CE339F">
      <w:pPr>
        <w:tabs>
          <w:tab w:val="left" w:pos="2574"/>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cheilosis</w:t>
      </w:r>
      <w:proofErr w:type="spellEnd"/>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cheil</w:t>
      </w:r>
      <w:proofErr w:type="spellEnd"/>
      <w:r w:rsidRPr="00CE339F">
        <w:rPr>
          <w:rFonts w:ascii="Times New Roman" w:hAnsi="Times New Roman"/>
          <w:color w:val="333333"/>
          <w:szCs w:val="24"/>
          <w:lang w:eastAsia="en-IN"/>
        </w:rPr>
        <w:t>/</w:t>
      </w:r>
      <w:proofErr w:type="spellStart"/>
      <w:r w:rsidRPr="00CE339F">
        <w:rPr>
          <w:rFonts w:ascii="Times New Roman" w:hAnsi="Times New Roman"/>
          <w:color w:val="333333"/>
          <w:szCs w:val="24"/>
          <w:lang w:eastAsia="en-IN"/>
        </w:rPr>
        <w:t>osis</w:t>
      </w:r>
      <w:proofErr w:type="spellEnd"/>
    </w:p>
    <w:p w14:paraId="28AE2C88" w14:textId="77777777" w:rsidR="00DE7547" w:rsidRPr="00CE339F" w:rsidRDefault="00DE7547" w:rsidP="00860847">
      <w:pPr>
        <w:ind w:left="720"/>
        <w:textAlignment w:val="baseline"/>
        <w:rPr>
          <w:rFonts w:ascii="Times New Roman" w:hAnsi="Times New Roman"/>
          <w:color w:val="333333"/>
          <w:szCs w:val="24"/>
          <w:lang w:eastAsia="en-IN"/>
        </w:rPr>
      </w:pPr>
      <w:r w:rsidRPr="00CE339F">
        <w:rPr>
          <w:rFonts w:ascii="Times New Roman" w:hAnsi="Times New Roman"/>
          <w:color w:val="333333"/>
          <w:szCs w:val="24"/>
          <w:lang w:eastAsia="en-IN"/>
        </w:rPr>
        <w:t>*Answers may vary.</w:t>
      </w:r>
    </w:p>
    <w:p w14:paraId="49592BE3"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b/>
          <w:bCs/>
          <w:color w:val="333333"/>
          <w:szCs w:val="24"/>
          <w:bdr w:val="none" w:sz="0" w:space="0" w:color="auto" w:frame="1"/>
          <w:lang w:eastAsia="en-IN"/>
        </w:rPr>
        <w:t>Deconstruct the Word</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Combining Form</w:t>
      </w:r>
      <w:r w:rsidRPr="00CE339F">
        <w:rPr>
          <w:rFonts w:ascii="Times New Roman" w:hAnsi="Times New Roman"/>
          <w:color w:val="333333"/>
          <w:szCs w:val="24"/>
          <w:lang w:eastAsia="en-IN"/>
        </w:rPr>
        <w:tab/>
      </w:r>
      <w:r w:rsidRPr="00CE339F">
        <w:rPr>
          <w:rFonts w:ascii="Times New Roman" w:hAnsi="Times New Roman"/>
          <w:b/>
          <w:bCs/>
          <w:color w:val="333333"/>
          <w:szCs w:val="24"/>
          <w:bdr w:val="none" w:sz="0" w:space="0" w:color="auto" w:frame="1"/>
          <w:lang w:eastAsia="en-IN"/>
        </w:rPr>
        <w:t>Suffix</w:t>
      </w:r>
    </w:p>
    <w:p w14:paraId="7CF58B3D"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color w:val="333333"/>
          <w:szCs w:val="24"/>
          <w:lang w:eastAsia="en-IN"/>
        </w:rPr>
        <w:t>cyanosis</w:t>
      </w:r>
      <w:r w:rsidRPr="00CE339F">
        <w:rPr>
          <w:rFonts w:ascii="Times New Roman" w:hAnsi="Times New Roman"/>
          <w:color w:val="333333"/>
          <w:szCs w:val="24"/>
          <w:lang w:eastAsia="en-IN"/>
        </w:rPr>
        <w:tab/>
        <w:t>cyan(o)</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osis</w:t>
      </w:r>
      <w:proofErr w:type="spellEnd"/>
    </w:p>
    <w:p w14:paraId="72EB92F3"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lithogenesis</w:t>
      </w:r>
      <w:proofErr w:type="spellEnd"/>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lith</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genesis</w:t>
      </w:r>
    </w:p>
    <w:p w14:paraId="527174C7"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color w:val="333333"/>
          <w:szCs w:val="24"/>
          <w:lang w:eastAsia="en-IN"/>
        </w:rPr>
        <w:t>fungicide</w:t>
      </w:r>
      <w:r w:rsidRPr="00CE339F">
        <w:rPr>
          <w:rFonts w:ascii="Times New Roman" w:hAnsi="Times New Roman"/>
          <w:color w:val="333333"/>
          <w:szCs w:val="24"/>
          <w:lang w:eastAsia="en-IN"/>
        </w:rPr>
        <w:tab/>
        <w:t>fungi</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cide</w:t>
      </w:r>
      <w:proofErr w:type="spellEnd"/>
    </w:p>
    <w:p w14:paraId="6599E3E9"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color w:val="333333"/>
          <w:szCs w:val="24"/>
          <w:lang w:eastAsia="en-IN"/>
        </w:rPr>
        <w:t>electrocardiogram</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electr</w:t>
      </w:r>
      <w:proofErr w:type="spellEnd"/>
      <w:r w:rsidRPr="00CE339F">
        <w:rPr>
          <w:rFonts w:ascii="Times New Roman" w:hAnsi="Times New Roman"/>
          <w:color w:val="333333"/>
          <w:szCs w:val="24"/>
          <w:lang w:eastAsia="en-IN"/>
        </w:rPr>
        <w:t xml:space="preserve">(o), </w:t>
      </w:r>
      <w:proofErr w:type="spellStart"/>
      <w:r w:rsidRPr="00CE339F">
        <w:rPr>
          <w:rFonts w:ascii="Times New Roman" w:hAnsi="Times New Roman"/>
          <w:color w:val="333333"/>
          <w:szCs w:val="24"/>
          <w:lang w:eastAsia="en-IN"/>
        </w:rPr>
        <w:t>cardi</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gram</w:t>
      </w:r>
    </w:p>
    <w:p w14:paraId="5BC957E1"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color w:val="333333"/>
          <w:szCs w:val="24"/>
          <w:lang w:eastAsia="en-IN"/>
        </w:rPr>
        <w:t>chondrocyte</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chondr</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cyte</w:t>
      </w:r>
      <w:proofErr w:type="spellEnd"/>
    </w:p>
    <w:p w14:paraId="563D44B4"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color w:val="333333"/>
          <w:szCs w:val="24"/>
          <w:lang w:eastAsia="en-IN"/>
        </w:rPr>
        <w:t>cystoid</w:t>
      </w:r>
      <w:r w:rsidRPr="00CE339F">
        <w:rPr>
          <w:rFonts w:ascii="Times New Roman" w:hAnsi="Times New Roman"/>
          <w:color w:val="333333"/>
          <w:szCs w:val="24"/>
          <w:lang w:eastAsia="en-IN"/>
        </w:rPr>
        <w:tab/>
        <w:t>cyst(o)</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oid</w:t>
      </w:r>
      <w:proofErr w:type="spellEnd"/>
    </w:p>
    <w:p w14:paraId="078191CC"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proofErr w:type="spellStart"/>
      <w:r w:rsidRPr="00CE339F">
        <w:rPr>
          <w:rFonts w:ascii="Times New Roman" w:hAnsi="Times New Roman"/>
          <w:color w:val="333333"/>
          <w:szCs w:val="24"/>
          <w:lang w:eastAsia="en-IN"/>
        </w:rPr>
        <w:t>bacteriocide</w:t>
      </w:r>
      <w:proofErr w:type="spellEnd"/>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bacteri</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cide</w:t>
      </w:r>
      <w:proofErr w:type="spellEnd"/>
    </w:p>
    <w:p w14:paraId="10C301E0" w14:textId="77777777" w:rsidR="00DB43CC" w:rsidRPr="00CE339F" w:rsidRDefault="00DB43CC" w:rsidP="00CE339F">
      <w:pPr>
        <w:tabs>
          <w:tab w:val="left" w:pos="3185"/>
          <w:tab w:val="left" w:pos="4942"/>
        </w:tabs>
        <w:ind w:left="720"/>
        <w:rPr>
          <w:rFonts w:ascii="Times New Roman" w:hAnsi="Times New Roman"/>
          <w:color w:val="333333"/>
          <w:szCs w:val="24"/>
          <w:lang w:eastAsia="en-IN"/>
        </w:rPr>
      </w:pPr>
      <w:r w:rsidRPr="00CE339F">
        <w:rPr>
          <w:rFonts w:ascii="Times New Roman" w:hAnsi="Times New Roman"/>
          <w:color w:val="333333"/>
          <w:szCs w:val="24"/>
          <w:lang w:eastAsia="en-IN"/>
        </w:rPr>
        <w:t>gynecology</w:t>
      </w:r>
      <w:r w:rsidRPr="00CE339F">
        <w:rPr>
          <w:rFonts w:ascii="Times New Roman" w:hAnsi="Times New Roman"/>
          <w:color w:val="333333"/>
          <w:szCs w:val="24"/>
          <w:lang w:eastAsia="en-IN"/>
        </w:rPr>
        <w:tab/>
      </w:r>
      <w:proofErr w:type="spellStart"/>
      <w:r w:rsidRPr="00CE339F">
        <w:rPr>
          <w:rFonts w:ascii="Times New Roman" w:hAnsi="Times New Roman"/>
          <w:color w:val="333333"/>
          <w:szCs w:val="24"/>
          <w:lang w:eastAsia="en-IN"/>
        </w:rPr>
        <w:t>gynec</w:t>
      </w:r>
      <w:proofErr w:type="spellEnd"/>
      <w:r w:rsidRPr="00CE339F">
        <w:rPr>
          <w:rFonts w:ascii="Times New Roman" w:hAnsi="Times New Roman"/>
          <w:color w:val="333333"/>
          <w:szCs w:val="24"/>
          <w:lang w:eastAsia="en-IN"/>
        </w:rPr>
        <w:t>(o)</w:t>
      </w:r>
      <w:r w:rsidRPr="00CE339F">
        <w:rPr>
          <w:rFonts w:ascii="Times New Roman" w:hAnsi="Times New Roman"/>
          <w:color w:val="333333"/>
          <w:szCs w:val="24"/>
          <w:lang w:eastAsia="en-IN"/>
        </w:rPr>
        <w:tab/>
        <w:t>logy</w:t>
      </w:r>
    </w:p>
    <w:p w14:paraId="6A298063" w14:textId="77777777" w:rsidR="00DB43CC" w:rsidRDefault="00DB43CC" w:rsidP="00DB43CC">
      <w:pPr>
        <w:textAlignment w:val="baseline"/>
        <w:outlineLvl w:val="0"/>
        <w:rPr>
          <w:rFonts w:ascii="Times New Roman" w:hAnsi="Times New Roman"/>
          <w:color w:val="333333"/>
          <w:szCs w:val="24"/>
          <w:lang w:eastAsia="en-IN"/>
        </w:rPr>
      </w:pPr>
    </w:p>
    <w:p w14:paraId="474595EB" w14:textId="576C208C" w:rsidR="00EC6DB5" w:rsidRPr="00CE339F" w:rsidRDefault="00DE7547" w:rsidP="00DB43CC">
      <w:pPr>
        <w:ind w:firstLine="720"/>
        <w:textAlignment w:val="baseline"/>
        <w:outlineLvl w:val="0"/>
        <w:rPr>
          <w:rFonts w:ascii="Times New Roman" w:hAnsi="Times New Roman"/>
          <w:szCs w:val="24"/>
        </w:rPr>
      </w:pPr>
      <w:bookmarkStart w:id="0" w:name="_GoBack"/>
      <w:bookmarkEnd w:id="0"/>
      <w:r w:rsidRPr="00CE339F">
        <w:rPr>
          <w:rFonts w:ascii="Times New Roman" w:hAnsi="Times New Roman"/>
          <w:color w:val="333333"/>
          <w:szCs w:val="24"/>
          <w:lang w:eastAsia="en-IN"/>
        </w:rPr>
        <w:t>*Answers may vary.</w:t>
      </w:r>
    </w:p>
    <w:sectPr w:rsidR="00EC6DB5" w:rsidRPr="00CE339F" w:rsidSect="00DB43CC">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7F49" w14:textId="77777777" w:rsidR="006A7E53" w:rsidRDefault="006A7E53" w:rsidP="00B31C59">
      <w:r>
        <w:separator/>
      </w:r>
    </w:p>
  </w:endnote>
  <w:endnote w:type="continuationSeparator" w:id="0">
    <w:p w14:paraId="16DCCE26" w14:textId="77777777" w:rsidR="006A7E53" w:rsidRDefault="006A7E53" w:rsidP="00B3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Book">
    <w:panose1 w:val="00000000000000000000"/>
    <w:charset w:val="4D"/>
    <w:family w:val="auto"/>
    <w:notTrueType/>
    <w:pitch w:val="default"/>
    <w:sig w:usb0="00000003" w:usb1="00000000" w:usb2="00000000" w:usb3="00000000" w:csb0="00000001" w:csb1="00000000"/>
  </w:font>
  <w:font w:name="MinionPro-Regular">
    <w:altName w:val="Heavy Heap"/>
    <w:panose1 w:val="00000000000000000000"/>
    <w:charset w:val="00"/>
    <w:family w:val="auto"/>
    <w:notTrueType/>
    <w:pitch w:val="default"/>
    <w:sig w:usb0="00000003" w:usb1="00000000" w:usb2="00000000" w:usb3="00000000" w:csb0="00000001" w:csb1="00000000"/>
  </w:font>
  <w:font w:name="Goudy">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95F2" w14:textId="77777777" w:rsidR="00FC5EBF" w:rsidRDefault="00FC5EBF" w:rsidP="009C34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595F3" w14:textId="77777777" w:rsidR="00FC5EBF" w:rsidRDefault="00FC5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8A68" w14:textId="095C9A96" w:rsidR="00FC5EBF" w:rsidRDefault="00FC5EBF" w:rsidP="00C871FA">
    <w:pPr>
      <w:jc w:val="center"/>
    </w:pPr>
    <w:r>
      <w:t>Copyright © 2020</w:t>
    </w:r>
    <w:r w:rsidRPr="0050471B">
      <w:t xml:space="preserve"> McGraw-Hill Education. All</w:t>
    </w:r>
    <w:r>
      <w:t xml:space="preserve"> </w:t>
    </w:r>
    <w:r w:rsidRPr="0050471B">
      <w:t>rights reserved. No reproduction or distribution without the prior written consent of McGraw-Hill Education.</w:t>
    </w:r>
  </w:p>
  <w:p w14:paraId="2079AD71" w14:textId="4BFB78F8" w:rsidR="00FC5EBF" w:rsidRDefault="00FC5EBF">
    <w:pPr>
      <w:pStyle w:val="Footer"/>
    </w:pPr>
  </w:p>
  <w:p w14:paraId="474595F5" w14:textId="77777777" w:rsidR="00FC5EBF" w:rsidRDefault="00FC5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75D2C" w14:textId="77777777" w:rsidR="006A7E53" w:rsidRDefault="006A7E53" w:rsidP="00B31C59">
      <w:r>
        <w:separator/>
      </w:r>
    </w:p>
  </w:footnote>
  <w:footnote w:type="continuationSeparator" w:id="0">
    <w:p w14:paraId="4ED17C01" w14:textId="77777777" w:rsidR="006A7E53" w:rsidRDefault="006A7E53" w:rsidP="00B3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95F0" w14:textId="3892A162" w:rsidR="00FC5EBF" w:rsidRPr="00B31C59" w:rsidRDefault="00FC5EBF">
    <w:pPr>
      <w:pStyle w:val="Header"/>
      <w:rPr>
        <w:b/>
      </w:rPr>
    </w:pPr>
    <w:proofErr w:type="spellStart"/>
    <w:r>
      <w:rPr>
        <w:b/>
      </w:rPr>
      <w:t>Bostwick</w:t>
    </w:r>
    <w:proofErr w:type="spellEnd"/>
    <w:r>
      <w:rPr>
        <w:b/>
      </w:rPr>
      <w:t xml:space="preserve"> </w:t>
    </w:r>
    <w:r w:rsidRPr="00B31C59">
      <w:rPr>
        <w:b/>
      </w:rPr>
      <w:t xml:space="preserve">Medical Terminology </w:t>
    </w:r>
    <w:r>
      <w:rPr>
        <w:b/>
      </w:rPr>
      <w:t>1</w:t>
    </w:r>
    <w:r w:rsidRPr="00B31C59">
      <w:rPr>
        <w:b/>
      </w:rPr>
      <w:t>E             Chapter 1</w:t>
    </w:r>
  </w:p>
  <w:p w14:paraId="474595F1" w14:textId="77777777" w:rsidR="00FC5EBF" w:rsidRDefault="00FC5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25F"/>
    <w:multiLevelType w:val="multilevel"/>
    <w:tmpl w:val="8BF259A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73405EA"/>
    <w:multiLevelType w:val="multilevel"/>
    <w:tmpl w:val="8BF259A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D9B33ED"/>
    <w:multiLevelType w:val="hybridMultilevel"/>
    <w:tmpl w:val="F50EA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8E63B7"/>
    <w:multiLevelType w:val="hybridMultilevel"/>
    <w:tmpl w:val="E9CA68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1C4728"/>
    <w:multiLevelType w:val="hybridMultilevel"/>
    <w:tmpl w:val="147C4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7DF5"/>
    <w:multiLevelType w:val="hybridMultilevel"/>
    <w:tmpl w:val="0678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3290A"/>
    <w:multiLevelType w:val="hybridMultilevel"/>
    <w:tmpl w:val="359278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D965F2"/>
    <w:multiLevelType w:val="hybridMultilevel"/>
    <w:tmpl w:val="5F50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31C"/>
    <w:multiLevelType w:val="hybridMultilevel"/>
    <w:tmpl w:val="019AF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684844"/>
    <w:multiLevelType w:val="hybridMultilevel"/>
    <w:tmpl w:val="2A989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F828FA"/>
    <w:multiLevelType w:val="hybridMultilevel"/>
    <w:tmpl w:val="60A64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B63D62"/>
    <w:multiLevelType w:val="hybridMultilevel"/>
    <w:tmpl w:val="501CD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CE5874"/>
    <w:multiLevelType w:val="hybridMultilevel"/>
    <w:tmpl w:val="78C8F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92505"/>
    <w:multiLevelType w:val="hybridMultilevel"/>
    <w:tmpl w:val="C63A1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F32C15"/>
    <w:multiLevelType w:val="hybridMultilevel"/>
    <w:tmpl w:val="7D46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E2C54"/>
    <w:multiLevelType w:val="hybridMultilevel"/>
    <w:tmpl w:val="4AC6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F79FA"/>
    <w:multiLevelType w:val="hybridMultilevel"/>
    <w:tmpl w:val="9C62C8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180102"/>
    <w:multiLevelType w:val="hybridMultilevel"/>
    <w:tmpl w:val="D522F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666775"/>
    <w:multiLevelType w:val="hybridMultilevel"/>
    <w:tmpl w:val="A0D8E6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E70F33"/>
    <w:multiLevelType w:val="hybridMultilevel"/>
    <w:tmpl w:val="79D69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EA3BF7"/>
    <w:multiLevelType w:val="hybridMultilevel"/>
    <w:tmpl w:val="5AE20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E17354"/>
    <w:multiLevelType w:val="hybridMultilevel"/>
    <w:tmpl w:val="6E0A0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EF5142"/>
    <w:multiLevelType w:val="hybridMultilevel"/>
    <w:tmpl w:val="2E4ED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995587"/>
    <w:multiLevelType w:val="hybridMultilevel"/>
    <w:tmpl w:val="E9CA68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C5E3DB2"/>
    <w:multiLevelType w:val="hybridMultilevel"/>
    <w:tmpl w:val="1960C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E34C0E"/>
    <w:multiLevelType w:val="multilevel"/>
    <w:tmpl w:val="112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3515E9"/>
    <w:multiLevelType w:val="hybridMultilevel"/>
    <w:tmpl w:val="9C9CB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21235E"/>
    <w:multiLevelType w:val="multilevel"/>
    <w:tmpl w:val="8BF259A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69BA54A8"/>
    <w:multiLevelType w:val="hybridMultilevel"/>
    <w:tmpl w:val="DC8E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D49DA"/>
    <w:multiLevelType w:val="hybridMultilevel"/>
    <w:tmpl w:val="C39257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B295BB1"/>
    <w:multiLevelType w:val="multilevel"/>
    <w:tmpl w:val="BFC0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A84BE2"/>
    <w:multiLevelType w:val="hybridMultilevel"/>
    <w:tmpl w:val="623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16059"/>
    <w:multiLevelType w:val="hybridMultilevel"/>
    <w:tmpl w:val="E3A01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E1569D"/>
    <w:multiLevelType w:val="hybridMultilevel"/>
    <w:tmpl w:val="78C8FD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4"/>
  </w:num>
  <w:num w:numId="3">
    <w:abstractNumId w:val="28"/>
  </w:num>
  <w:num w:numId="4">
    <w:abstractNumId w:val="31"/>
  </w:num>
  <w:num w:numId="5">
    <w:abstractNumId w:val="5"/>
  </w:num>
  <w:num w:numId="6">
    <w:abstractNumId w:val="6"/>
  </w:num>
  <w:num w:numId="7">
    <w:abstractNumId w:val="4"/>
  </w:num>
  <w:num w:numId="8">
    <w:abstractNumId w:val="16"/>
  </w:num>
  <w:num w:numId="9">
    <w:abstractNumId w:val="29"/>
  </w:num>
  <w:num w:numId="10">
    <w:abstractNumId w:val="18"/>
  </w:num>
  <w:num w:numId="11">
    <w:abstractNumId w:val="30"/>
  </w:num>
  <w:num w:numId="12">
    <w:abstractNumId w:val="25"/>
  </w:num>
  <w:num w:numId="13">
    <w:abstractNumId w:val="15"/>
  </w:num>
  <w:num w:numId="14">
    <w:abstractNumId w:val="19"/>
  </w:num>
  <w:num w:numId="15">
    <w:abstractNumId w:val="12"/>
  </w:num>
  <w:num w:numId="16">
    <w:abstractNumId w:val="2"/>
  </w:num>
  <w:num w:numId="17">
    <w:abstractNumId w:val="33"/>
  </w:num>
  <w:num w:numId="18">
    <w:abstractNumId w:val="11"/>
  </w:num>
  <w:num w:numId="19">
    <w:abstractNumId w:val="13"/>
  </w:num>
  <w:num w:numId="20">
    <w:abstractNumId w:val="10"/>
  </w:num>
  <w:num w:numId="21">
    <w:abstractNumId w:val="3"/>
  </w:num>
  <w:num w:numId="22">
    <w:abstractNumId w:val="23"/>
  </w:num>
  <w:num w:numId="23">
    <w:abstractNumId w:val="20"/>
  </w:num>
  <w:num w:numId="24">
    <w:abstractNumId w:val="26"/>
  </w:num>
  <w:num w:numId="25">
    <w:abstractNumId w:val="24"/>
  </w:num>
  <w:num w:numId="26">
    <w:abstractNumId w:val="17"/>
  </w:num>
  <w:num w:numId="27">
    <w:abstractNumId w:val="22"/>
  </w:num>
  <w:num w:numId="28">
    <w:abstractNumId w:val="8"/>
  </w:num>
  <w:num w:numId="29">
    <w:abstractNumId w:val="32"/>
  </w:num>
  <w:num w:numId="30">
    <w:abstractNumId w:val="21"/>
  </w:num>
  <w:num w:numId="31">
    <w:abstractNumId w:val="9"/>
  </w:num>
  <w:num w:numId="32">
    <w:abstractNumId w:val="1"/>
  </w:num>
  <w:num w:numId="33">
    <w:abstractNumId w:val="27"/>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ED"/>
    <w:rsid w:val="00026298"/>
    <w:rsid w:val="00032D1D"/>
    <w:rsid w:val="00040D7F"/>
    <w:rsid w:val="00043D40"/>
    <w:rsid w:val="000A67B2"/>
    <w:rsid w:val="000C6312"/>
    <w:rsid w:val="000D048C"/>
    <w:rsid w:val="0010294D"/>
    <w:rsid w:val="0011014C"/>
    <w:rsid w:val="001B723D"/>
    <w:rsid w:val="001C0787"/>
    <w:rsid w:val="001C111F"/>
    <w:rsid w:val="00220A8D"/>
    <w:rsid w:val="0022283B"/>
    <w:rsid w:val="00223FCF"/>
    <w:rsid w:val="00225856"/>
    <w:rsid w:val="002416E8"/>
    <w:rsid w:val="002B7A87"/>
    <w:rsid w:val="002E69F7"/>
    <w:rsid w:val="003076B4"/>
    <w:rsid w:val="003316EC"/>
    <w:rsid w:val="003403CF"/>
    <w:rsid w:val="00344BCE"/>
    <w:rsid w:val="00377C3F"/>
    <w:rsid w:val="00391F4A"/>
    <w:rsid w:val="003F46F4"/>
    <w:rsid w:val="004256A7"/>
    <w:rsid w:val="004371D9"/>
    <w:rsid w:val="004420A7"/>
    <w:rsid w:val="00450DC4"/>
    <w:rsid w:val="004658B1"/>
    <w:rsid w:val="004C16F6"/>
    <w:rsid w:val="004D4AFB"/>
    <w:rsid w:val="004F3F92"/>
    <w:rsid w:val="004F753A"/>
    <w:rsid w:val="005039A6"/>
    <w:rsid w:val="005146B9"/>
    <w:rsid w:val="00525111"/>
    <w:rsid w:val="00531C03"/>
    <w:rsid w:val="0053653C"/>
    <w:rsid w:val="005542AB"/>
    <w:rsid w:val="00563EBF"/>
    <w:rsid w:val="00585E5D"/>
    <w:rsid w:val="005A1C7A"/>
    <w:rsid w:val="005A7DB9"/>
    <w:rsid w:val="005B1C38"/>
    <w:rsid w:val="005B3AC9"/>
    <w:rsid w:val="005C5701"/>
    <w:rsid w:val="005D4855"/>
    <w:rsid w:val="005D790D"/>
    <w:rsid w:val="005E13A0"/>
    <w:rsid w:val="005E5CDD"/>
    <w:rsid w:val="00606CD1"/>
    <w:rsid w:val="00612905"/>
    <w:rsid w:val="00631032"/>
    <w:rsid w:val="0069288D"/>
    <w:rsid w:val="006A7E53"/>
    <w:rsid w:val="006F150D"/>
    <w:rsid w:val="007137CA"/>
    <w:rsid w:val="00772381"/>
    <w:rsid w:val="007A6E51"/>
    <w:rsid w:val="007C27D2"/>
    <w:rsid w:val="007E0C74"/>
    <w:rsid w:val="007F458F"/>
    <w:rsid w:val="008347F6"/>
    <w:rsid w:val="00835243"/>
    <w:rsid w:val="00853147"/>
    <w:rsid w:val="00857DA1"/>
    <w:rsid w:val="00860847"/>
    <w:rsid w:val="0088234A"/>
    <w:rsid w:val="00885D1A"/>
    <w:rsid w:val="00893F2F"/>
    <w:rsid w:val="008B46CD"/>
    <w:rsid w:val="008D1DB7"/>
    <w:rsid w:val="008D6424"/>
    <w:rsid w:val="00901B45"/>
    <w:rsid w:val="009042DC"/>
    <w:rsid w:val="00910B28"/>
    <w:rsid w:val="00932F2F"/>
    <w:rsid w:val="00941BDF"/>
    <w:rsid w:val="00970B46"/>
    <w:rsid w:val="009855F2"/>
    <w:rsid w:val="009C3433"/>
    <w:rsid w:val="009D51B9"/>
    <w:rsid w:val="009E7A9A"/>
    <w:rsid w:val="00A11012"/>
    <w:rsid w:val="00A2366B"/>
    <w:rsid w:val="00A25663"/>
    <w:rsid w:val="00A4788D"/>
    <w:rsid w:val="00A538A5"/>
    <w:rsid w:val="00A90AB0"/>
    <w:rsid w:val="00AD3AFE"/>
    <w:rsid w:val="00B31C59"/>
    <w:rsid w:val="00B4386E"/>
    <w:rsid w:val="00B5076B"/>
    <w:rsid w:val="00B51083"/>
    <w:rsid w:val="00B76ECC"/>
    <w:rsid w:val="00B82EC3"/>
    <w:rsid w:val="00BB5163"/>
    <w:rsid w:val="00C871FA"/>
    <w:rsid w:val="00CB166C"/>
    <w:rsid w:val="00CC42B9"/>
    <w:rsid w:val="00CC7DEE"/>
    <w:rsid w:val="00CD3474"/>
    <w:rsid w:val="00CD4322"/>
    <w:rsid w:val="00CE1408"/>
    <w:rsid w:val="00CE339F"/>
    <w:rsid w:val="00D30DA4"/>
    <w:rsid w:val="00D35F1D"/>
    <w:rsid w:val="00D52020"/>
    <w:rsid w:val="00D61435"/>
    <w:rsid w:val="00D76931"/>
    <w:rsid w:val="00DA1CC6"/>
    <w:rsid w:val="00DB3019"/>
    <w:rsid w:val="00DB3D09"/>
    <w:rsid w:val="00DB43CC"/>
    <w:rsid w:val="00DC2445"/>
    <w:rsid w:val="00DE1076"/>
    <w:rsid w:val="00DE7547"/>
    <w:rsid w:val="00DE7B02"/>
    <w:rsid w:val="00DF3FED"/>
    <w:rsid w:val="00E01DD3"/>
    <w:rsid w:val="00E30896"/>
    <w:rsid w:val="00E3550E"/>
    <w:rsid w:val="00E40E17"/>
    <w:rsid w:val="00E921BB"/>
    <w:rsid w:val="00E9570C"/>
    <w:rsid w:val="00EA30EE"/>
    <w:rsid w:val="00EA6E91"/>
    <w:rsid w:val="00EB1BE6"/>
    <w:rsid w:val="00EB2277"/>
    <w:rsid w:val="00EC6DB5"/>
    <w:rsid w:val="00EE1762"/>
    <w:rsid w:val="00F2423E"/>
    <w:rsid w:val="00F2521C"/>
    <w:rsid w:val="00F327A1"/>
    <w:rsid w:val="00F83FB8"/>
    <w:rsid w:val="00FB4713"/>
    <w:rsid w:val="00FC5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928E"/>
  <w15:docId w15:val="{A712EFCF-3FF2-45FF-AD96-41C6A075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ja-JP"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458F"/>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FE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hoblb">
    <w:name w:val="bchob_lb"/>
    <w:basedOn w:val="Normal"/>
    <w:rsid w:val="004371D9"/>
    <w:pPr>
      <w:widowControl w:val="0"/>
      <w:autoSpaceDE w:val="0"/>
      <w:autoSpaceDN w:val="0"/>
      <w:adjustRightInd w:val="0"/>
      <w:spacing w:line="240" w:lineRule="atLeast"/>
      <w:ind w:left="240" w:hanging="160"/>
      <w:textAlignment w:val="center"/>
    </w:pPr>
    <w:rPr>
      <w:rFonts w:ascii="Avenir-Book" w:hAnsi="Avenir-Book"/>
      <w:color w:val="000000"/>
      <w:sz w:val="20"/>
      <w:szCs w:val="20"/>
    </w:rPr>
  </w:style>
  <w:style w:type="character" w:customStyle="1" w:styleId="bchoplb">
    <w:name w:val="bchop_lb"/>
    <w:rsid w:val="004371D9"/>
  </w:style>
  <w:style w:type="paragraph" w:customStyle="1" w:styleId="bchtx">
    <w:name w:val="bch_tx"/>
    <w:basedOn w:val="Normal"/>
    <w:rsid w:val="008347F6"/>
    <w:pPr>
      <w:widowControl w:val="0"/>
      <w:tabs>
        <w:tab w:val="left" w:pos="360"/>
      </w:tabs>
      <w:autoSpaceDE w:val="0"/>
      <w:autoSpaceDN w:val="0"/>
      <w:adjustRightInd w:val="0"/>
      <w:spacing w:line="240" w:lineRule="atLeast"/>
      <w:jc w:val="both"/>
      <w:textAlignment w:val="center"/>
    </w:pPr>
    <w:rPr>
      <w:rFonts w:ascii="MinionPro-Regular" w:hAnsi="MinionPro-Regular"/>
      <w:color w:val="000000"/>
      <w:sz w:val="20"/>
      <w:szCs w:val="20"/>
    </w:rPr>
  </w:style>
  <w:style w:type="character" w:customStyle="1" w:styleId="italic">
    <w:name w:val="italic"/>
    <w:rsid w:val="008347F6"/>
    <w:rPr>
      <w:i/>
    </w:rPr>
  </w:style>
  <w:style w:type="paragraph" w:styleId="ListParagraph">
    <w:name w:val="List Paragraph"/>
    <w:basedOn w:val="Normal"/>
    <w:qFormat/>
    <w:rsid w:val="008347F6"/>
    <w:pPr>
      <w:ind w:left="720"/>
      <w:contextualSpacing/>
    </w:pPr>
  </w:style>
  <w:style w:type="paragraph" w:customStyle="1" w:styleId="Text-Normal">
    <w:name w:val="Text-Normal"/>
    <w:rsid w:val="005D790D"/>
    <w:pPr>
      <w:keepLines/>
      <w:overflowPunct w:val="0"/>
      <w:autoSpaceDE w:val="0"/>
      <w:autoSpaceDN w:val="0"/>
      <w:adjustRightInd w:val="0"/>
      <w:spacing w:line="260" w:lineRule="exact"/>
      <w:ind w:firstLine="360"/>
      <w:jc w:val="both"/>
      <w:textAlignment w:val="baseline"/>
    </w:pPr>
    <w:rPr>
      <w:rFonts w:ascii="Goudy" w:hAnsi="Goudy" w:cs="Times New Roman"/>
      <w:noProof/>
      <w:sz w:val="22"/>
      <w:lang w:eastAsia="en-US"/>
    </w:rPr>
  </w:style>
  <w:style w:type="paragraph" w:styleId="Header">
    <w:name w:val="header"/>
    <w:basedOn w:val="Normal"/>
    <w:link w:val="HeaderChar"/>
    <w:rsid w:val="00B31C59"/>
    <w:pPr>
      <w:tabs>
        <w:tab w:val="center" w:pos="4680"/>
        <w:tab w:val="right" w:pos="9360"/>
      </w:tabs>
    </w:pPr>
  </w:style>
  <w:style w:type="character" w:customStyle="1" w:styleId="HeaderChar">
    <w:name w:val="Header Char"/>
    <w:link w:val="Header"/>
    <w:locked/>
    <w:rsid w:val="00B31C59"/>
    <w:rPr>
      <w:rFonts w:cs="Times New Roman"/>
    </w:rPr>
  </w:style>
  <w:style w:type="paragraph" w:styleId="Footer">
    <w:name w:val="footer"/>
    <w:basedOn w:val="Normal"/>
    <w:link w:val="FooterChar"/>
    <w:uiPriority w:val="99"/>
    <w:rsid w:val="00B31C59"/>
    <w:pPr>
      <w:tabs>
        <w:tab w:val="center" w:pos="4680"/>
        <w:tab w:val="right" w:pos="9360"/>
      </w:tabs>
    </w:pPr>
  </w:style>
  <w:style w:type="character" w:customStyle="1" w:styleId="FooterChar">
    <w:name w:val="Footer Char"/>
    <w:link w:val="Footer"/>
    <w:uiPriority w:val="99"/>
    <w:locked/>
    <w:rsid w:val="00B31C59"/>
    <w:rPr>
      <w:rFonts w:cs="Times New Roman"/>
    </w:rPr>
  </w:style>
  <w:style w:type="paragraph" w:styleId="BalloonText">
    <w:name w:val="Balloon Text"/>
    <w:basedOn w:val="Normal"/>
    <w:link w:val="BalloonTextChar"/>
    <w:semiHidden/>
    <w:rsid w:val="00B31C59"/>
    <w:rPr>
      <w:rFonts w:ascii="Tahoma" w:hAnsi="Tahoma" w:cs="Tahoma"/>
      <w:sz w:val="16"/>
      <w:szCs w:val="16"/>
    </w:rPr>
  </w:style>
  <w:style w:type="character" w:customStyle="1" w:styleId="BalloonTextChar">
    <w:name w:val="Balloon Text Char"/>
    <w:link w:val="BalloonText"/>
    <w:semiHidden/>
    <w:locked/>
    <w:rsid w:val="00B31C59"/>
    <w:rPr>
      <w:rFonts w:ascii="Tahoma" w:hAnsi="Tahoma" w:cs="Tahoma"/>
      <w:sz w:val="16"/>
      <w:szCs w:val="16"/>
    </w:rPr>
  </w:style>
  <w:style w:type="character" w:styleId="PageNumber">
    <w:name w:val="page number"/>
    <w:rsid w:val="00EE1762"/>
    <w:rPr>
      <w:rFonts w:cs="Times New Roman"/>
    </w:rPr>
  </w:style>
  <w:style w:type="paragraph" w:styleId="NormalWeb">
    <w:name w:val="Normal (Web)"/>
    <w:basedOn w:val="Normal"/>
    <w:uiPriority w:val="99"/>
    <w:unhideWhenUsed/>
    <w:rsid w:val="00D52020"/>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A25663"/>
    <w:rPr>
      <w:sz w:val="16"/>
      <w:szCs w:val="16"/>
    </w:rPr>
  </w:style>
  <w:style w:type="paragraph" w:styleId="CommentText">
    <w:name w:val="annotation text"/>
    <w:basedOn w:val="Normal"/>
    <w:link w:val="CommentTextChar"/>
    <w:semiHidden/>
    <w:unhideWhenUsed/>
    <w:rsid w:val="00A25663"/>
    <w:rPr>
      <w:sz w:val="20"/>
      <w:szCs w:val="20"/>
    </w:rPr>
  </w:style>
  <w:style w:type="character" w:customStyle="1" w:styleId="CommentTextChar">
    <w:name w:val="Comment Text Char"/>
    <w:basedOn w:val="DefaultParagraphFont"/>
    <w:link w:val="CommentText"/>
    <w:semiHidden/>
    <w:rsid w:val="00A25663"/>
    <w:rPr>
      <w:rFonts w:cs="Times New Roman"/>
      <w:lang w:eastAsia="en-US"/>
    </w:rPr>
  </w:style>
  <w:style w:type="paragraph" w:styleId="CommentSubject">
    <w:name w:val="annotation subject"/>
    <w:basedOn w:val="CommentText"/>
    <w:next w:val="CommentText"/>
    <w:link w:val="CommentSubjectChar"/>
    <w:semiHidden/>
    <w:unhideWhenUsed/>
    <w:rsid w:val="00A25663"/>
    <w:rPr>
      <w:b/>
      <w:bCs/>
    </w:rPr>
  </w:style>
  <w:style w:type="character" w:customStyle="1" w:styleId="CommentSubjectChar">
    <w:name w:val="Comment Subject Char"/>
    <w:basedOn w:val="CommentTextChar"/>
    <w:link w:val="CommentSubject"/>
    <w:semiHidden/>
    <w:rsid w:val="00A25663"/>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93545">
      <w:bodyDiv w:val="1"/>
      <w:marLeft w:val="0"/>
      <w:marRight w:val="0"/>
      <w:marTop w:val="0"/>
      <w:marBottom w:val="0"/>
      <w:divBdr>
        <w:top w:val="none" w:sz="0" w:space="0" w:color="auto"/>
        <w:left w:val="none" w:sz="0" w:space="0" w:color="auto"/>
        <w:bottom w:val="none" w:sz="0" w:space="0" w:color="auto"/>
        <w:right w:val="none" w:sz="0" w:space="0" w:color="auto"/>
      </w:divBdr>
    </w:div>
    <w:div w:id="651638953">
      <w:bodyDiv w:val="1"/>
      <w:marLeft w:val="0"/>
      <w:marRight w:val="0"/>
      <w:marTop w:val="0"/>
      <w:marBottom w:val="0"/>
      <w:divBdr>
        <w:top w:val="none" w:sz="0" w:space="0" w:color="auto"/>
        <w:left w:val="none" w:sz="0" w:space="0" w:color="auto"/>
        <w:bottom w:val="none" w:sz="0" w:space="0" w:color="auto"/>
        <w:right w:val="none" w:sz="0" w:space="0" w:color="auto"/>
      </w:divBdr>
    </w:div>
    <w:div w:id="1010060853">
      <w:bodyDiv w:val="1"/>
      <w:marLeft w:val="0"/>
      <w:marRight w:val="0"/>
      <w:marTop w:val="0"/>
      <w:marBottom w:val="0"/>
      <w:divBdr>
        <w:top w:val="none" w:sz="0" w:space="0" w:color="auto"/>
        <w:left w:val="none" w:sz="0" w:space="0" w:color="auto"/>
        <w:bottom w:val="none" w:sz="0" w:space="0" w:color="auto"/>
        <w:right w:val="none" w:sz="0" w:space="0" w:color="auto"/>
      </w:divBdr>
    </w:div>
    <w:div w:id="1503737043">
      <w:bodyDiv w:val="1"/>
      <w:marLeft w:val="0"/>
      <w:marRight w:val="0"/>
      <w:marTop w:val="0"/>
      <w:marBottom w:val="0"/>
      <w:divBdr>
        <w:top w:val="none" w:sz="0" w:space="0" w:color="auto"/>
        <w:left w:val="none" w:sz="0" w:space="0" w:color="auto"/>
        <w:bottom w:val="none" w:sz="0" w:space="0" w:color="auto"/>
        <w:right w:val="none" w:sz="0" w:space="0" w:color="auto"/>
      </w:divBdr>
    </w:div>
    <w:div w:id="17236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D89293E65F04484159BAE2E250BD4" ma:contentTypeVersion="10" ma:contentTypeDescription="Create a new document." ma:contentTypeScope="" ma:versionID="9c967b4cbc34fd7617aca73c2327ab18">
  <xsd:schema xmlns:xsd="http://www.w3.org/2001/XMLSchema" xmlns:xs="http://www.w3.org/2001/XMLSchema" xmlns:p="http://schemas.microsoft.com/office/2006/metadata/properties" xmlns:ns2="696ba40c-e332-4760-8601-2c48b16b369c" xmlns:ns3="2aafe2a3-a516-4c16-a58f-6a160b56b908" targetNamespace="http://schemas.microsoft.com/office/2006/metadata/properties" ma:root="true" ma:fieldsID="3b3774c548ca9bf430ec255d13fcb305" ns2:_="" ns3:_="">
    <xsd:import namespace="696ba40c-e332-4760-8601-2c48b16b369c"/>
    <xsd:import namespace="2aafe2a3-a516-4c16-a58f-6a160b56b9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a40c-e332-4760-8601-2c48b16b3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fe2a3-a516-4c16-a58f-6a160b56b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AB5D0-17B8-41FB-8E19-4D80947217B2}">
  <ds:schemaRefs>
    <ds:schemaRef ds:uri="http://schemas.microsoft.com/sharepoint/v3/contenttype/forms"/>
  </ds:schemaRefs>
</ds:datastoreItem>
</file>

<file path=customXml/itemProps2.xml><?xml version="1.0" encoding="utf-8"?>
<ds:datastoreItem xmlns:ds="http://schemas.openxmlformats.org/officeDocument/2006/customXml" ds:itemID="{6946D8BE-E87F-4F97-B4E5-4FB9E216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ba40c-e332-4760-8601-2c48b16b369c"/>
    <ds:schemaRef ds:uri="2aafe2a3-a516-4c16-a58f-6a160b56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Chapter 1: Introduction to Medical Terminology</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Medical Terminology</dc:title>
  <dc:creator>LTA</dc:creator>
  <cp:lastModifiedBy>Kruse-Meek, Mikhayla</cp:lastModifiedBy>
  <cp:revision>7</cp:revision>
  <dcterms:created xsi:type="dcterms:W3CDTF">2019-04-19T16:38:00Z</dcterms:created>
  <dcterms:modified xsi:type="dcterms:W3CDTF">2019-04-19T20:15:00Z</dcterms:modified>
</cp:coreProperties>
</file>