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digital form of globalization in the modern era is largely confined to advanced economies with large, multinational corporations.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Today, as a result of the global flow of digital information, even the smallest firms can compete with the largest multinational corporations.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Today, in the increasingly digital era of globalization, companies can find the best person for a job anywhere in the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Managing change is an ongoing process whose objective is to enhance the ability of an organization to anticipate and respond to developments in only its external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Changes in any single part of a human resource management system have a reverberating effect on all other parts of the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functional areas of human resource management, such as staffing and retention, are the sole responsibility of the HR department.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Recognizing that you have the right people in critical leadership roles is not an HR responsibility but rather a business imperative that must be truly owned by the leaders of a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According to a survey of chief HR officers, one of the greatest challenges for chief HR officers is creating a true sense of ownership among senior leaders regarding their roles as Chief Talent Officers.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One study found that a 10 percent increase in a measure of goal-setting activity at firms was associated with a 6 percent increase in industry-adjusted stock returns.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There is a growing fear among many people that globalization benefits big companies instead of average citizens.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As a result of globalization, one of the expected trends is a decrease in automated and outsourced roles and an increased focus on technical skills for successful managers.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Globalization is a fact of organizational life, as countries, companies, and workers are interconnected as never before.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Cheap labor and plentiful resources, combined with ease of travel and communication, have created global labor markets.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 meta-analysis of the three dimensions of human resource systems revealed that there is an indirect correlation between employee motivation and an organization's financial outcomes.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People tend to be more involved and committed to their jobs when they have more control and say in their work.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Technology combined with creativity and problem-solving skillsmakes nonstandard work less feasible for organizations and workers.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Downsizing is the most common form of restructuring.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best way for a company to prosper is to downsize.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One of the new competitive realities faced by organizations in the 21   </w:t>
      </w:r>
      <w:r>
        <w:rPr>
          <w:rFonts w:ascii="Times New Roman"/>
          <w:b w:val="false"/>
          <w:i w:val="false"/>
          <w:color w:val="000000"/>
          <w:sz w:val="24"/>
          <w:vertAlign w:val="superscript"/>
        </w:rPr>
        <w:t>st</w:t>
      </w:r>
      <w:r>
        <w:rPr>
          <w:rFonts w:ascii="Times New Roman"/>
          <w:b w:val="false"/>
          <w:i w:val="false"/>
          <w:color w:val="000000"/>
          <w:sz w:val="24"/>
        </w:rPr>
        <w:t xml:space="preserve"> century is that an employee's pay is tied less to the market value of his or her skills and more to his or her tenure in the organization.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A feature of employment in the 21   </w:t>
      </w:r>
      <w:r>
        <w:rPr>
          <w:rFonts w:ascii="Times New Roman"/>
          <w:b w:val="false"/>
          <w:i w:val="false"/>
          <w:color w:val="000000"/>
          <w:sz w:val="24"/>
          <w:vertAlign w:val="superscript"/>
        </w:rPr>
        <w:t>st</w:t>
      </w:r>
      <w:r>
        <w:rPr>
          <w:rFonts w:ascii="Times New Roman"/>
          <w:b w:val="false"/>
          <w:i w:val="false"/>
          <w:color w:val="000000"/>
          <w:sz w:val="24"/>
        </w:rPr>
        <w:t xml:space="preserve"> century is that there are a growing number of workers who operate outside the traditional confines of regular, full-time employment.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 disadvantage of growing digital globalization is that technology-driven job destruction decreases overall employment.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When generating sustainability strategies, an organization must give primacy to the expectations and requirements of its financial stakeholders.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Flexibility is currently viewed by most managers and employees as a new and effective way of working to achieve business results rather than as an exception or employee accommodation.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Widespread use of formal and informal flexibility meets business and individual needs.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Increased productivity impedes a high quality of work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Company X is increasing production by adding more employees to its workforce and scaling up its existing facilities. Company X is essentially increasing its productivity.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Quality of work life is defined in terms of an organization's perception of its employees' physical and mental well-being at work.</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Over the past decade, organizations have become more complex, dynamic, and fast-paced.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How the people are selected, trained, and managed does not determine how successful an organization will be.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According to the theory of quality of work life (QWL), the productivity of workers decreases when they are given more control over the design of their jobs and workplaces.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sz w:val="24"/>
        </w:rPr>
        <w:t>Which of the following permits the workforce to enlarge or shrinkfaster when demand is volatile?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nonstandard work</w:t>
      </w:r>
      <w:r>
        <w:rPr>
          <w:rFonts w:ascii="Times New Roman"/>
          <w:sz w:val="24"/>
        </w:rPr>
        <w:tab/>
        <w:br/>
        <w:tab/>
      </w:r>
      <w:r>
        <w:rPr>
          <w:rFonts w:ascii="Times New Roman"/>
          <w:sz w:val="24"/>
        </w:rPr>
        <w:t>B)   restructuring</w:t>
      </w:r>
      <w:r>
        <w:rPr>
          <w:rFonts w:ascii="Times New Roman"/>
          <w:sz w:val="24"/>
        </w:rPr>
        <w:br/>
        <w:tab/>
      </w:r>
      <w:r>
        <w:rPr>
          <w:rFonts w:ascii="Times New Roman"/>
          <w:sz w:val="24"/>
        </w:rPr>
        <w:t>C)   downsizing</w:t>
      </w:r>
      <w:r>
        <w:rPr>
          <w:rFonts w:ascii="Times New Roman"/>
          <w:sz w:val="24"/>
        </w:rPr>
        <w:br/>
        <w:tab/>
      </w:r>
      <w:r>
        <w:rPr>
          <w:rFonts w:ascii="Times New Roman"/>
          <w:sz w:val="24"/>
        </w:rPr>
        <w:t>D)   building flexibility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ability of any individual or company to compete, connect, exchange, or collaborate with other individuals or companies around the world is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w:t>
      </w:r>
      <w:r>
        <w:rPr>
          <w:rFonts w:ascii="Times New Roman"/>
          <w:sz w:val="24"/>
        </w:rPr>
        <w:tab/>
        <w:br/>
        <w:tab/>
      </w:r>
      <w:r>
        <w:rPr>
          <w:rFonts w:ascii="Times New Roman"/>
          <w:sz w:val="24"/>
        </w:rPr>
        <w:t>B)   human resource management</w:t>
      </w:r>
      <w:r>
        <w:rPr>
          <w:rFonts w:ascii="Times New Roman"/>
          <w:sz w:val="24"/>
        </w:rPr>
        <w:br/>
        <w:tab/>
      </w:r>
      <w:r>
        <w:rPr>
          <w:rFonts w:ascii="Times New Roman"/>
          <w:sz w:val="24"/>
        </w:rPr>
        <w:t>C)   globalization</w:t>
      </w:r>
      <w:r>
        <w:rPr>
          <w:rFonts w:ascii="Times New Roman"/>
          <w:sz w:val="24"/>
        </w:rPr>
        <w:br/>
        <w:tab/>
      </w:r>
      <w:r>
        <w:rPr>
          <w:rFonts w:ascii="Times New Roman"/>
          <w:sz w:val="24"/>
        </w:rPr>
        <w:t>D)   virtual workforce forecasting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In the context of globalization, conventional economics in the United States has long held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free trade and globalization are not good for national labor markets and should be discouraged.</w:t>
      </w:r>
      <w:r>
        <w:rPr>
          <w:rFonts w:ascii="Times New Roman"/>
          <w:sz w:val="24"/>
        </w:rPr>
        <w:tab/>
        <w:br/>
        <w:tab/>
      </w:r>
      <w:r>
        <w:rPr>
          <w:rFonts w:ascii="Times New Roman"/>
          <w:sz w:val="24"/>
        </w:rPr>
        <w:t>B)   free trade and globalization tend to cause low-skill workers to suffer long periods of unemployment.</w:t>
      </w:r>
      <w:r>
        <w:rPr>
          <w:rFonts w:ascii="Times New Roman"/>
          <w:sz w:val="24"/>
        </w:rPr>
        <w:br/>
        <w:tab/>
      </w:r>
      <w:r>
        <w:rPr>
          <w:rFonts w:ascii="Times New Roman"/>
          <w:sz w:val="24"/>
        </w:rPr>
        <w:t>C)   workers adjust to the rapidly evolving job market very slowly and tend not to have the skills to successfully adapt.</w:t>
      </w:r>
      <w:r>
        <w:rPr>
          <w:rFonts w:ascii="Times New Roman"/>
          <w:sz w:val="24"/>
        </w:rPr>
        <w:br/>
        <w:tab/>
      </w:r>
      <w:r>
        <w:rPr>
          <w:rFonts w:ascii="Times New Roman"/>
          <w:sz w:val="24"/>
        </w:rPr>
        <w:t>D)   workers adapt to the loss of jobs in their communities by moving into new, enriching areas of the labor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challenge, opportunity, and frustration of creating and managing organizations frequently stem from the ________ problems that arise within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people-related</w:t>
      </w:r>
      <w:r>
        <w:rPr>
          <w:rFonts w:ascii="Times New Roman"/>
          <w:sz w:val="24"/>
        </w:rPr>
        <w:tab/>
        <w:br/>
        <w:tab/>
      </w:r>
      <w:r>
        <w:rPr>
          <w:rFonts w:ascii="Times New Roman"/>
          <w:sz w:val="24"/>
        </w:rPr>
        <w:t>B)   union</w:t>
      </w:r>
      <w:r>
        <w:rPr>
          <w:rFonts w:ascii="Times New Roman"/>
          <w:sz w:val="24"/>
        </w:rPr>
        <w:br/>
        <w:tab/>
      </w:r>
      <w:r>
        <w:rPr>
          <w:rFonts w:ascii="Times New Roman"/>
          <w:sz w:val="24"/>
        </w:rPr>
        <w:t>C)   legal</w:t>
      </w:r>
      <w:r>
        <w:rPr>
          <w:rFonts w:ascii="Times New Roman"/>
          <w:sz w:val="24"/>
        </w:rPr>
        <w:br/>
        <w:tab/>
      </w:r>
      <w:r>
        <w:rPr>
          <w:rFonts w:ascii="Times New Roman"/>
          <w:sz w:val="24"/>
        </w:rPr>
        <w:t>D)   upper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________ are the most vital assets in work settings.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w:t>
      </w:r>
      <w:r>
        <w:rPr>
          <w:rFonts w:ascii="Times New Roman"/>
          <w:sz w:val="24"/>
        </w:rPr>
        <w:tab/>
        <w:br/>
        <w:tab/>
      </w:r>
      <w:r>
        <w:rPr>
          <w:rFonts w:ascii="Times New Roman"/>
          <w:sz w:val="24"/>
        </w:rPr>
        <w:t>B)   Technologies</w:t>
      </w:r>
      <w:r>
        <w:rPr>
          <w:rFonts w:ascii="Times New Roman"/>
          <w:sz w:val="24"/>
        </w:rPr>
        <w:br/>
        <w:tab/>
      </w:r>
      <w:r>
        <w:rPr>
          <w:rFonts w:ascii="Times New Roman"/>
          <w:sz w:val="24"/>
        </w:rPr>
        <w:t>C)   Cultures</w:t>
      </w:r>
      <w:r>
        <w:rPr>
          <w:rFonts w:ascii="Times New Roman"/>
          <w:sz w:val="24"/>
        </w:rPr>
        <w:br/>
        <w:tab/>
      </w:r>
      <w:r>
        <w:rPr>
          <w:rFonts w:ascii="Times New Roman"/>
          <w:sz w:val="24"/>
        </w:rPr>
        <w:t>D)   Finances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All of the following are general categories of human resource management activities   </w:t>
      </w:r>
      <w:r>
        <w:rPr>
          <w:rFonts w:ascii="Times New Roman"/>
          <w:b w:val="false"/>
          <w:i/>
          <w:color w:val="000000"/>
          <w:sz w:val="24"/>
        </w:rPr>
        <w:t>except</w:t>
      </w:r>
      <w:r>
        <w:rPr>
          <w:rFonts w:ascii="Times New Roman"/>
          <w:b w:val="false"/>
          <w:i w:val="false"/>
          <w:color w:val="000000"/>
          <w:sz w:val="24"/>
        </w:rPr>
        <w:t xml:space="preserve">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managing change</w:t>
      </w:r>
      <w:r>
        <w:rPr>
          <w:rFonts w:ascii="Times New Roman"/>
          <w:sz w:val="24"/>
        </w:rPr>
        <w:tab/>
        <w:br/>
        <w:tab/>
      </w:r>
      <w:r>
        <w:rPr>
          <w:rFonts w:ascii="Times New Roman"/>
          <w:sz w:val="24"/>
        </w:rPr>
        <w:t>B)   development</w:t>
      </w:r>
      <w:r>
        <w:rPr>
          <w:rFonts w:ascii="Times New Roman"/>
          <w:sz w:val="24"/>
        </w:rPr>
        <w:br/>
        <w:tab/>
      </w:r>
      <w:r>
        <w:rPr>
          <w:rFonts w:ascii="Times New Roman"/>
          <w:sz w:val="24"/>
        </w:rPr>
        <w:t>C)   outplacement</w:t>
      </w:r>
      <w:r>
        <w:rPr>
          <w:rFonts w:ascii="Times New Roman"/>
          <w:sz w:val="24"/>
        </w:rPr>
        <w:br/>
        <w:tab/>
      </w:r>
      <w:r>
        <w:rPr>
          <w:rFonts w:ascii="Times New Roman"/>
          <w:sz w:val="24"/>
        </w:rPr>
        <w:t>D)   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Staffing comprises all of the following activities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identifying work requirements within an organization.</w:t>
      </w:r>
      <w:r>
        <w:rPr>
          <w:rFonts w:ascii="Times New Roman"/>
          <w:sz w:val="24"/>
        </w:rPr>
        <w:tab/>
        <w:br/>
        <w:tab/>
      </w:r>
      <w:r>
        <w:rPr>
          <w:rFonts w:ascii="Times New Roman"/>
          <w:sz w:val="24"/>
        </w:rPr>
        <w:t>B)   involving employees in business strategy.</w:t>
      </w:r>
      <w:r>
        <w:rPr>
          <w:rFonts w:ascii="Times New Roman"/>
          <w:sz w:val="24"/>
        </w:rPr>
        <w:br/>
        <w:tab/>
      </w:r>
      <w:r>
        <w:rPr>
          <w:rFonts w:ascii="Times New Roman"/>
          <w:sz w:val="24"/>
        </w:rPr>
        <w:t>C)   recruiting, selecting, and promoting qualified candidates.</w:t>
      </w:r>
      <w:r>
        <w:rPr>
          <w:rFonts w:ascii="Times New Roman"/>
          <w:sz w:val="24"/>
        </w:rPr>
        <w:br/>
        <w:tab/>
      </w:r>
      <w:r>
        <w:rPr>
          <w:rFonts w:ascii="Times New Roman"/>
          <w:sz w:val="24"/>
        </w:rPr>
        <w:t>D)   determining the numbers of people and the skills necessary to do the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Retention comprises all of the following activities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rewarding employees for performing their jobs effectively.</w:t>
      </w:r>
      <w:r>
        <w:rPr>
          <w:rFonts w:ascii="Times New Roman"/>
          <w:sz w:val="24"/>
        </w:rPr>
        <w:tab/>
        <w:br/>
        <w:tab/>
      </w:r>
      <w:r>
        <w:rPr>
          <w:rFonts w:ascii="Times New Roman"/>
          <w:sz w:val="24"/>
        </w:rPr>
        <w:t>B)   ensuring harmonious working relations between employees and managers.</w:t>
      </w:r>
      <w:r>
        <w:rPr>
          <w:rFonts w:ascii="Times New Roman"/>
          <w:sz w:val="24"/>
        </w:rPr>
        <w:br/>
        <w:tab/>
      </w:r>
      <w:r>
        <w:rPr>
          <w:rFonts w:ascii="Times New Roman"/>
          <w:sz w:val="24"/>
        </w:rPr>
        <w:t>C)   maintaining a safe, healthy work environment.</w:t>
      </w:r>
      <w:r>
        <w:rPr>
          <w:rFonts w:ascii="Times New Roman"/>
          <w:sz w:val="24"/>
        </w:rPr>
        <w:br/>
        <w:tab/>
      </w:r>
      <w:r>
        <w:rPr>
          <w:rFonts w:ascii="Times New Roman"/>
          <w:sz w:val="24"/>
        </w:rPr>
        <w:t>D)   identifying work requirements within an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category of human resource management responsibilities aimed at preserving and enhancing employee job competence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w:t>
      </w:r>
      <w:r>
        <w:rPr>
          <w:rFonts w:ascii="Times New Roman"/>
          <w:sz w:val="24"/>
        </w:rPr>
        <w:tab/>
        <w:br/>
        <w:tab/>
      </w:r>
      <w:r>
        <w:rPr>
          <w:rFonts w:ascii="Times New Roman"/>
          <w:sz w:val="24"/>
        </w:rPr>
        <w:t>B)   staffing</w:t>
      </w:r>
      <w:r>
        <w:rPr>
          <w:rFonts w:ascii="Times New Roman"/>
          <w:sz w:val="24"/>
        </w:rPr>
        <w:br/>
        <w:tab/>
      </w:r>
      <w:r>
        <w:rPr>
          <w:rFonts w:ascii="Times New Roman"/>
          <w:sz w:val="24"/>
        </w:rPr>
        <w:t>C)   retention</w:t>
      </w:r>
      <w:r>
        <w:rPr>
          <w:rFonts w:ascii="Times New Roman"/>
          <w:sz w:val="24"/>
        </w:rPr>
        <w:br/>
        <w:tab/>
      </w:r>
      <w:r>
        <w:rPr>
          <w:rFonts w:ascii="Times New Roman"/>
          <w:sz w:val="24"/>
        </w:rPr>
        <w:t>D)   managing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________ comprises activities intended to maintain compliance with an organization's human resource policies and business strategies.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Staffing</w:t>
      </w:r>
      <w:r>
        <w:rPr>
          <w:rFonts w:ascii="Times New Roman"/>
          <w:sz w:val="24"/>
        </w:rPr>
        <w:tab/>
        <w:br/>
        <w:tab/>
      </w:r>
      <w:r>
        <w:rPr>
          <w:rFonts w:ascii="Times New Roman"/>
          <w:sz w:val="24"/>
        </w:rPr>
        <w:t>B)   Retention</w:t>
      </w:r>
      <w:r>
        <w:rPr>
          <w:rFonts w:ascii="Times New Roman"/>
          <w:sz w:val="24"/>
        </w:rPr>
        <w:br/>
        <w:tab/>
      </w:r>
      <w:r>
        <w:rPr>
          <w:rFonts w:ascii="Times New Roman"/>
          <w:sz w:val="24"/>
        </w:rPr>
        <w:t>C)   Development</w:t>
      </w:r>
      <w:r>
        <w:rPr>
          <w:rFonts w:ascii="Times New Roman"/>
          <w:sz w:val="24"/>
        </w:rPr>
        <w:br/>
        <w:tab/>
      </w:r>
      <w:r>
        <w:rPr>
          <w:rFonts w:ascii="Times New Roman"/>
          <w:sz w:val="24"/>
        </w:rPr>
        <w:t>D)   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A broad objective of human resource management is to ________ of all workers in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minimize the downtime</w:t>
      </w:r>
      <w:r>
        <w:rPr>
          <w:rFonts w:ascii="Times New Roman"/>
          <w:sz w:val="24"/>
        </w:rPr>
        <w:tab/>
        <w:br/>
        <w:tab/>
      </w:r>
      <w:r>
        <w:rPr>
          <w:rFonts w:ascii="Times New Roman"/>
          <w:sz w:val="24"/>
        </w:rPr>
        <w:t>B)   optimize the usefulness</w:t>
      </w:r>
      <w:r>
        <w:rPr>
          <w:rFonts w:ascii="Times New Roman"/>
          <w:sz w:val="24"/>
        </w:rPr>
        <w:br/>
        <w:tab/>
      </w:r>
      <w:r>
        <w:rPr>
          <w:rFonts w:ascii="Times New Roman"/>
          <w:sz w:val="24"/>
        </w:rPr>
        <w:t>C)   scrutinize the personnel file</w:t>
      </w:r>
      <w:r>
        <w:rPr>
          <w:rFonts w:ascii="Times New Roman"/>
          <w:sz w:val="24"/>
        </w:rPr>
        <w:br/>
        <w:tab/>
      </w:r>
      <w:r>
        <w:rPr>
          <w:rFonts w:ascii="Times New Roman"/>
          <w:sz w:val="24"/>
        </w:rPr>
        <w:t>D)   standardize the benefits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 a retention responsibility of line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compensation and benefits</w:t>
      </w:r>
      <w:r>
        <w:rPr>
          <w:rFonts w:ascii="Times New Roman"/>
          <w:sz w:val="24"/>
        </w:rPr>
        <w:tab/>
        <w:br/>
        <w:tab/>
      </w:r>
      <w:r>
        <w:rPr>
          <w:rFonts w:ascii="Times New Roman"/>
          <w:sz w:val="24"/>
        </w:rPr>
        <w:t>B)   performance feedback to subordinates</w:t>
      </w:r>
      <w:r>
        <w:rPr>
          <w:rFonts w:ascii="Times New Roman"/>
          <w:sz w:val="24"/>
        </w:rPr>
        <w:br/>
        <w:tab/>
      </w:r>
      <w:r>
        <w:rPr>
          <w:rFonts w:ascii="Times New Roman"/>
          <w:sz w:val="24"/>
        </w:rPr>
        <w:t>C)   management and organizational development</w:t>
      </w:r>
      <w:r>
        <w:rPr>
          <w:rFonts w:ascii="Times New Roman"/>
          <w:sz w:val="24"/>
        </w:rPr>
        <w:br/>
        <w:tab/>
      </w:r>
      <w:r>
        <w:rPr>
          <w:rFonts w:ascii="Times New Roman"/>
          <w:sz w:val="24"/>
        </w:rPr>
        <w:t>D)   face-to-face resolution of conflict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In terms of staffing, the responsibility of line management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make final decisions on entry-level hires and promotions.</w:t>
      </w:r>
      <w:r>
        <w:rPr>
          <w:rFonts w:ascii="Times New Roman"/>
          <w:sz w:val="24"/>
        </w:rPr>
        <w:tab/>
        <w:br/>
        <w:tab/>
      </w:r>
      <w:r>
        <w:rPr>
          <w:rFonts w:ascii="Times New Roman"/>
          <w:sz w:val="24"/>
        </w:rPr>
        <w:t>B)   to perform a job or competency analysis.</w:t>
      </w:r>
      <w:r>
        <w:rPr>
          <w:rFonts w:ascii="Times New Roman"/>
          <w:sz w:val="24"/>
        </w:rPr>
        <w:br/>
        <w:tab/>
      </w:r>
      <w:r>
        <w:rPr>
          <w:rFonts w:ascii="Times New Roman"/>
          <w:sz w:val="24"/>
        </w:rPr>
        <w:t>C)   to develop legally sound performance management systems.</w:t>
      </w:r>
      <w:r>
        <w:rPr>
          <w:rFonts w:ascii="Times New Roman"/>
          <w:sz w:val="24"/>
        </w:rPr>
        <w:br/>
        <w:tab/>
      </w:r>
      <w:r>
        <w:rPr>
          <w:rFonts w:ascii="Times New Roman"/>
          <w:sz w:val="24"/>
        </w:rPr>
        <w:t>D)   to investigate employee complaints.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When senior managers take true ownership of their responsibility to have the right people in critical leadership roles, they are embracing their roles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morale supervisors</w:t>
      </w:r>
      <w:r>
        <w:rPr>
          <w:rFonts w:ascii="Times New Roman"/>
          <w:sz w:val="24"/>
        </w:rPr>
        <w:tab/>
        <w:br/>
        <w:tab/>
      </w:r>
      <w:r>
        <w:rPr>
          <w:rFonts w:ascii="Times New Roman"/>
          <w:sz w:val="24"/>
        </w:rPr>
        <w:t>B)   technical training specialists</w:t>
      </w:r>
      <w:r>
        <w:rPr>
          <w:rFonts w:ascii="Times New Roman"/>
          <w:sz w:val="24"/>
        </w:rPr>
        <w:br/>
        <w:tab/>
      </w:r>
      <w:r>
        <w:rPr>
          <w:rFonts w:ascii="Times New Roman"/>
          <w:sz w:val="24"/>
        </w:rPr>
        <w:t>C)   chief talent officers</w:t>
      </w:r>
      <w:r>
        <w:rPr>
          <w:rFonts w:ascii="Times New Roman"/>
          <w:sz w:val="24"/>
        </w:rPr>
        <w:br/>
        <w:tab/>
      </w:r>
      <w:r>
        <w:rPr>
          <w:rFonts w:ascii="Times New Roman"/>
          <w:sz w:val="24"/>
        </w:rPr>
        <w:t>D)   applied motivational strategists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Ron is a line manager at an avionics research and development organization. Which of the following would be part of Ron's responsibility for managing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a vision of where his unit is going</w:t>
      </w:r>
      <w:r>
        <w:rPr>
          <w:rFonts w:ascii="Times New Roman"/>
          <w:sz w:val="24"/>
        </w:rPr>
        <w:tab/>
        <w:br/>
        <w:tab/>
      </w:r>
      <w:r>
        <w:rPr>
          <w:rFonts w:ascii="Times New Roman"/>
          <w:sz w:val="24"/>
        </w:rPr>
        <w:t>B)   providing expertise to facilitate the overall process of managing change</w:t>
      </w:r>
      <w:r>
        <w:rPr>
          <w:rFonts w:ascii="Times New Roman"/>
          <w:sz w:val="24"/>
        </w:rPr>
        <w:br/>
        <w:tab/>
      </w:r>
      <w:r>
        <w:rPr>
          <w:rFonts w:ascii="Times New Roman"/>
          <w:sz w:val="24"/>
        </w:rPr>
        <w:t>C)   developing legally sound performance management systems</w:t>
      </w:r>
      <w:r>
        <w:rPr>
          <w:rFonts w:ascii="Times New Roman"/>
          <w:sz w:val="24"/>
        </w:rPr>
        <w:br/>
        <w:tab/>
      </w:r>
      <w:r>
        <w:rPr>
          <w:rFonts w:ascii="Times New Roman"/>
          <w:sz w:val="24"/>
        </w:rPr>
        <w:t>D)   respecting the dignity of each individual in his unit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There is a substantial and growing body of research evidence showing a strong connection between how firms ________ and the economic results they achieve.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 board members</w:t>
      </w:r>
      <w:r>
        <w:rPr>
          <w:rFonts w:ascii="Times New Roman"/>
          <w:sz w:val="24"/>
        </w:rPr>
        <w:tab/>
        <w:br/>
        <w:tab/>
      </w:r>
      <w:r>
        <w:rPr>
          <w:rFonts w:ascii="Times New Roman"/>
          <w:sz w:val="24"/>
        </w:rPr>
        <w:t>B)   educate their management staff</w:t>
      </w:r>
      <w:r>
        <w:rPr>
          <w:rFonts w:ascii="Times New Roman"/>
          <w:sz w:val="24"/>
        </w:rPr>
        <w:br/>
        <w:tab/>
      </w:r>
      <w:r>
        <w:rPr>
          <w:rFonts w:ascii="Times New Roman"/>
          <w:sz w:val="24"/>
        </w:rPr>
        <w:t>C)   manage their people</w:t>
      </w:r>
      <w:r>
        <w:rPr>
          <w:rFonts w:ascii="Times New Roman"/>
          <w:sz w:val="24"/>
        </w:rPr>
        <w:br/>
        <w:tab/>
      </w:r>
      <w:r>
        <w:rPr>
          <w:rFonts w:ascii="Times New Roman"/>
          <w:sz w:val="24"/>
        </w:rPr>
        <w:t>D)   diversify their product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is a feature of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cheap labor</w:t>
      </w:r>
      <w:r>
        <w:rPr>
          <w:rFonts w:ascii="Times New Roman"/>
          <w:sz w:val="24"/>
        </w:rPr>
        <w:tab/>
        <w:br/>
        <w:tab/>
      </w:r>
      <w:r>
        <w:rPr>
          <w:rFonts w:ascii="Times New Roman"/>
          <w:sz w:val="24"/>
        </w:rPr>
        <w:t>B)   plentiful resources</w:t>
      </w:r>
      <w:r>
        <w:rPr>
          <w:rFonts w:ascii="Times New Roman"/>
          <w:sz w:val="24"/>
        </w:rPr>
        <w:br/>
        <w:tab/>
      </w:r>
      <w:r>
        <w:rPr>
          <w:rFonts w:ascii="Times New Roman"/>
          <w:sz w:val="24"/>
        </w:rPr>
        <w:t>C)   ease of travel</w:t>
      </w:r>
      <w:r>
        <w:rPr>
          <w:rFonts w:ascii="Times New Roman"/>
          <w:sz w:val="24"/>
        </w:rPr>
        <w:br/>
        <w:tab/>
      </w:r>
      <w:r>
        <w:rPr>
          <w:rFonts w:ascii="Times New Roman"/>
          <w:sz w:val="24"/>
        </w:rPr>
        <w:t>D)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statements is true of how the globalization of companies has affected the global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borders have allowed new ideas and technology to flow freely.</w:t>
      </w:r>
      <w:r>
        <w:rPr>
          <w:rFonts w:ascii="Times New Roman"/>
          <w:sz w:val="24"/>
        </w:rPr>
        <w:tab/>
        <w:br/>
        <w:tab/>
      </w:r>
      <w:r>
        <w:rPr>
          <w:rFonts w:ascii="Times New Roman"/>
          <w:sz w:val="24"/>
        </w:rPr>
        <w:t>B)   Accelerating productivity growth has allowed companies to become more competitive.</w:t>
      </w:r>
      <w:r>
        <w:rPr>
          <w:rFonts w:ascii="Times New Roman"/>
          <w:sz w:val="24"/>
        </w:rPr>
        <w:br/>
        <w:tab/>
      </w:r>
      <w:r>
        <w:rPr>
          <w:rFonts w:ascii="Times New Roman"/>
          <w:sz w:val="24"/>
        </w:rPr>
        <w:t>C)   There is a growing fear that globalization only benefits big businesses.</w:t>
      </w:r>
      <w:r>
        <w:rPr>
          <w:rFonts w:ascii="Times New Roman"/>
          <w:sz w:val="24"/>
        </w:rPr>
        <w:br/>
        <w:tab/>
      </w:r>
      <w:r>
        <w:rPr>
          <w:rFonts w:ascii="Times New Roman"/>
          <w:sz w:val="24"/>
        </w:rPr>
        <w:t>D)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How do less-developed countries win from globalization?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can sell sophisticated technologies to emerging economies.</w:t>
      </w:r>
      <w:r>
        <w:rPr>
          <w:rFonts w:ascii="Times New Roman"/>
          <w:sz w:val="24"/>
        </w:rPr>
        <w:tab/>
        <w:br/>
        <w:tab/>
      </w:r>
      <w:r>
        <w:rPr>
          <w:rFonts w:ascii="Times New Roman"/>
          <w:sz w:val="24"/>
        </w:rPr>
        <w:t>B)   They get jobs making low-cost products for rich countries.</w:t>
      </w:r>
      <w:r>
        <w:rPr>
          <w:rFonts w:ascii="Times New Roman"/>
          <w:sz w:val="24"/>
        </w:rPr>
        <w:br/>
        <w:tab/>
      </w:r>
      <w:r>
        <w:rPr>
          <w:rFonts w:ascii="Times New Roman"/>
          <w:sz w:val="24"/>
        </w:rPr>
        <w:t>C)   They gain the ability to buy expensive imports.</w:t>
      </w:r>
      <w:r>
        <w:rPr>
          <w:rFonts w:ascii="Times New Roman"/>
          <w:sz w:val="24"/>
        </w:rPr>
        <w:br/>
        <w:tab/>
      </w:r>
      <w:r>
        <w:rPr>
          <w:rFonts w:ascii="Times New Roman"/>
          <w:sz w:val="24"/>
        </w:rPr>
        <w:t>D)   They can sell services to relatively underdeveloped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Globalization has been encouraged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ease of travel and communication.</w:t>
      </w:r>
      <w:r>
        <w:rPr>
          <w:rFonts w:ascii="Times New Roman"/>
          <w:sz w:val="24"/>
        </w:rPr>
        <w:tab/>
        <w:br/>
        <w:tab/>
      </w:r>
      <w:r>
        <w:rPr>
          <w:rFonts w:ascii="Times New Roman"/>
          <w:sz w:val="24"/>
        </w:rPr>
        <w:t>B)   a decrease in employees willing to take foreign posts.</w:t>
      </w:r>
      <w:r>
        <w:rPr>
          <w:rFonts w:ascii="Times New Roman"/>
          <w:sz w:val="24"/>
        </w:rPr>
        <w:br/>
        <w:tab/>
      </w:r>
      <w:r>
        <w:rPr>
          <w:rFonts w:ascii="Times New Roman"/>
          <w:sz w:val="24"/>
        </w:rPr>
        <w:t>C)   the complexity of matrix organizations.</w:t>
      </w:r>
      <w:r>
        <w:rPr>
          <w:rFonts w:ascii="Times New Roman"/>
          <w:sz w:val="24"/>
        </w:rPr>
        <w:br/>
        <w:tab/>
      </w:r>
      <w:r>
        <w:rPr>
          <w:rFonts w:ascii="Times New Roman"/>
          <w:sz w:val="24"/>
        </w:rPr>
        <w:t>D)   a lack of global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Coca-Cola earns more than ________ percent of its revenues from outside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w:t>
      </w:r>
      <w:r>
        <w:rPr>
          <w:rFonts w:ascii="Times New Roman"/>
          <w:sz w:val="24"/>
        </w:rPr>
        <w:tab/>
        <w:br/>
        <w:tab/>
      </w:r>
      <w:r>
        <w:rPr>
          <w:rFonts w:ascii="Times New Roman"/>
          <w:sz w:val="24"/>
        </w:rPr>
        <w:t>B)   25</w:t>
      </w:r>
      <w:r>
        <w:rPr>
          <w:rFonts w:ascii="Times New Roman"/>
          <w:sz w:val="24"/>
        </w:rPr>
        <w:br/>
        <w:tab/>
      </w:r>
      <w:r>
        <w:rPr>
          <w:rFonts w:ascii="Times New Roman"/>
          <w:sz w:val="24"/>
        </w:rPr>
        <w:t>C)   75</w:t>
      </w:r>
      <w:r>
        <w:rPr>
          <w:rFonts w:ascii="Times New Roman"/>
          <w:sz w:val="24"/>
        </w:rPr>
        <w:br/>
        <w:tab/>
      </w:r>
      <w:r>
        <w:rPr>
          <w:rFonts w:ascii="Times New Roman"/>
          <w:sz w:val="24"/>
        </w:rPr>
        <w:t>D)   95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most important intellectual property in the creative economy is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intellectual capital</w:t>
      </w:r>
      <w:r>
        <w:rPr>
          <w:rFonts w:ascii="Times New Roman"/>
          <w:sz w:val="24"/>
        </w:rPr>
        <w:tab/>
        <w:br/>
        <w:tab/>
      </w:r>
      <w:r>
        <w:rPr>
          <w:rFonts w:ascii="Times New Roman"/>
          <w:sz w:val="24"/>
        </w:rPr>
        <w:t>B)   telemedicine</w:t>
      </w:r>
      <w:r>
        <w:rPr>
          <w:rFonts w:ascii="Times New Roman"/>
          <w:sz w:val="24"/>
        </w:rPr>
        <w:br/>
        <w:tab/>
      </w:r>
      <w:r>
        <w:rPr>
          <w:rFonts w:ascii="Times New Roman"/>
          <w:sz w:val="24"/>
        </w:rPr>
        <w:t>C)   music</w:t>
      </w:r>
      <w:r>
        <w:rPr>
          <w:rFonts w:ascii="Times New Roman"/>
          <w:sz w:val="24"/>
        </w:rPr>
        <w:br/>
        <w:tab/>
      </w:r>
      <w:r>
        <w:rPr>
          <w:rFonts w:ascii="Times New Roman"/>
          <w:sz w:val="24"/>
        </w:rPr>
        <w:t>D)   software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Groove Space Solutions is a Web design firm. The employees of the firm do not work at an office. Instead, they work from their homes. They collaborate with each other and report to their managers in real time through an online communications software. In the context of the new competitive realities of the modern age, this scenario illustrates a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virtual workplace</w:t>
      </w:r>
      <w:r>
        <w:rPr>
          <w:rFonts w:ascii="Times New Roman"/>
          <w:sz w:val="24"/>
        </w:rPr>
        <w:tab/>
        <w:br/>
        <w:tab/>
      </w:r>
      <w:r>
        <w:rPr>
          <w:rFonts w:ascii="Times New Roman"/>
          <w:sz w:val="24"/>
        </w:rPr>
        <w:t>B)   downsized organization</w:t>
      </w:r>
      <w:r>
        <w:rPr>
          <w:rFonts w:ascii="Times New Roman"/>
          <w:sz w:val="24"/>
        </w:rPr>
        <w:br/>
        <w:tab/>
      </w:r>
      <w:r>
        <w:rPr>
          <w:rFonts w:ascii="Times New Roman"/>
          <w:sz w:val="24"/>
        </w:rPr>
        <w:t>C)   human resources information system</w:t>
      </w:r>
      <w:r>
        <w:rPr>
          <w:rFonts w:ascii="Times New Roman"/>
          <w:sz w:val="24"/>
        </w:rPr>
        <w:br/>
        <w:tab/>
      </w:r>
      <w:r>
        <w:rPr>
          <w:rFonts w:ascii="Times New Roman"/>
          <w:sz w:val="24"/>
        </w:rPr>
        <w:t>D)   sustainable workplace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a ________, employees operate remotely from each other and from their managers.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bureaucratic organization</w:t>
      </w:r>
      <w:r>
        <w:rPr>
          <w:rFonts w:ascii="Times New Roman"/>
          <w:sz w:val="24"/>
        </w:rPr>
        <w:tab/>
        <w:br/>
        <w:tab/>
      </w:r>
      <w:r>
        <w:rPr>
          <w:rFonts w:ascii="Times New Roman"/>
          <w:sz w:val="24"/>
        </w:rPr>
        <w:t>B)   fluid organization</w:t>
      </w:r>
      <w:r>
        <w:rPr>
          <w:rFonts w:ascii="Times New Roman"/>
          <w:sz w:val="24"/>
        </w:rPr>
        <w:br/>
        <w:tab/>
      </w:r>
      <w:r>
        <w:rPr>
          <w:rFonts w:ascii="Times New Roman"/>
          <w:sz w:val="24"/>
        </w:rPr>
        <w:t>C)   telecommuting center</w:t>
      </w:r>
      <w:r>
        <w:rPr>
          <w:rFonts w:ascii="Times New Roman"/>
          <w:sz w:val="24"/>
        </w:rPr>
        <w:br/>
        <w:tab/>
      </w:r>
      <w:r>
        <w:rPr>
          <w:rFonts w:ascii="Times New Roman"/>
          <w:sz w:val="24"/>
        </w:rPr>
        <w:t>D)   virtual workplace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A(n) ________ is a modern organizational form in which teams of specialists come together through technology to work on a project and then disband when the project is finished.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virtual organization</w:t>
      </w:r>
      <w:r>
        <w:rPr>
          <w:rFonts w:ascii="Times New Roman"/>
          <w:sz w:val="24"/>
        </w:rPr>
        <w:tab/>
        <w:br/>
        <w:tab/>
      </w:r>
      <w:r>
        <w:rPr>
          <w:rFonts w:ascii="Times New Roman"/>
          <w:sz w:val="24"/>
        </w:rPr>
        <w:t>B)   offshore organization</w:t>
      </w:r>
      <w:r>
        <w:rPr>
          <w:rFonts w:ascii="Times New Roman"/>
          <w:sz w:val="24"/>
        </w:rPr>
        <w:br/>
        <w:tab/>
      </w:r>
      <w:r>
        <w:rPr>
          <w:rFonts w:ascii="Times New Roman"/>
          <w:sz w:val="24"/>
        </w:rPr>
        <w:t>C)   modular group</w:t>
      </w:r>
      <w:r>
        <w:rPr>
          <w:rFonts w:ascii="Times New Roman"/>
          <w:sz w:val="24"/>
        </w:rPr>
        <w:br/>
        <w:tab/>
      </w:r>
      <w:r>
        <w:rPr>
          <w:rFonts w:ascii="Times New Roman"/>
          <w:sz w:val="24"/>
        </w:rPr>
        <w:t>D)   functional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In the context of flexibility in work schedules, which of the following is a true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Firms have the flexibility to customize the skill sets they need without hiring.</w:t>
      </w:r>
      <w:r>
        <w:rPr>
          <w:rFonts w:ascii="Times New Roman"/>
          <w:sz w:val="24"/>
        </w:rPr>
        <w:tab/>
        <w:br/>
        <w:tab/>
      </w:r>
      <w:r>
        <w:rPr>
          <w:rFonts w:ascii="Times New Roman"/>
          <w:sz w:val="24"/>
        </w:rPr>
        <w:t>B)   Companies buy lines of business and alter reporting relationships.</w:t>
      </w:r>
      <w:r>
        <w:rPr>
          <w:rFonts w:ascii="Times New Roman"/>
          <w:sz w:val="24"/>
        </w:rPr>
        <w:br/>
        <w:tab/>
      </w:r>
      <w:r>
        <w:rPr>
          <w:rFonts w:ascii="Times New Roman"/>
          <w:sz w:val="24"/>
        </w:rPr>
        <w:t>C)   Barriers often include facetime culture and manager skepticism.</w:t>
      </w:r>
      <w:r>
        <w:rPr>
          <w:rFonts w:ascii="Times New Roman"/>
          <w:sz w:val="24"/>
        </w:rPr>
        <w:br/>
        <w:tab/>
      </w:r>
      <w:r>
        <w:rPr>
          <w:rFonts w:ascii="Times New Roman"/>
          <w:sz w:val="24"/>
        </w:rPr>
        <w:t>D)   Flexibility acts as an emergency strategy and a last resort in a downturn or crisis.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In the context of the responses of firms to new competitive realities, identify a true statement about downsizing.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popular practice because its direct and indirect costs are often very low.</w:t>
      </w:r>
      <w:r>
        <w:rPr>
          <w:rFonts w:ascii="Times New Roman"/>
          <w:sz w:val="24"/>
        </w:rPr>
        <w:tab/>
        <w:br/>
        <w:tab/>
      </w:r>
      <w:r>
        <w:rPr>
          <w:rFonts w:ascii="Times New Roman"/>
          <w:sz w:val="24"/>
        </w:rPr>
        <w:t>B)   It is utilized only by firms in advanced economies, as developing nations forbid this practice.</w:t>
      </w:r>
      <w:r>
        <w:rPr>
          <w:rFonts w:ascii="Times New Roman"/>
          <w:sz w:val="24"/>
        </w:rPr>
        <w:br/>
        <w:tab/>
      </w:r>
      <w:r>
        <w:rPr>
          <w:rFonts w:ascii="Times New Roman"/>
          <w:sz w:val="24"/>
        </w:rPr>
        <w:t>C)   It is only used as the last resort by organizations coping with severe financial constraints.</w:t>
      </w:r>
      <w:r>
        <w:rPr>
          <w:rFonts w:ascii="Times New Roman"/>
          <w:sz w:val="24"/>
        </w:rPr>
        <w:br/>
        <w:tab/>
      </w:r>
      <w:r>
        <w:rPr>
          <w:rFonts w:ascii="Times New Roman"/>
          <w:b w:val="false"/>
          <w:i w:val="false"/>
          <w:color w:val="000000"/>
          <w:sz w:val="24"/>
        </w:rPr>
        <w:t>D)   It is necessary when an organization is overstaffed or if a business no longer fits into a firm's long-term strategy.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competencies are part of theinterpersonalcluster?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 expertise in people, organizations, the workplace, and strategy</w:t>
      </w:r>
      <w:r>
        <w:rPr>
          <w:rFonts w:ascii="Times New Roman"/>
          <w:sz w:val="24"/>
        </w:rPr>
        <w:tab/>
        <w:br/>
        <w:tab/>
      </w:r>
      <w:r>
        <w:rPr>
          <w:rFonts w:ascii="Times New Roman"/>
          <w:sz w:val="24"/>
        </w:rPr>
        <w:t>B)   communication, relationship management, and global and cultural effectiveness</w:t>
      </w:r>
      <w:r>
        <w:rPr>
          <w:rFonts w:ascii="Times New Roman"/>
          <w:sz w:val="24"/>
        </w:rPr>
        <w:br/>
        <w:tab/>
      </w:r>
      <w:r>
        <w:rPr>
          <w:rFonts w:ascii="Times New Roman"/>
          <w:sz w:val="24"/>
        </w:rPr>
        <w:t>C)   business acumen, critical evaluation, and consultation</w:t>
      </w:r>
      <w:r>
        <w:rPr>
          <w:rFonts w:ascii="Times New Roman"/>
          <w:sz w:val="24"/>
        </w:rPr>
        <w:br/>
        <w:tab/>
      </w:r>
      <w:r>
        <w:rPr>
          <w:rFonts w:ascii="Times New Roman"/>
          <w:sz w:val="24"/>
        </w:rPr>
        <w:t>D)   leadership and navigation and ethical practice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How the people are selected, trained, and managed determines to a large extent how ________ an organization will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profitable</w:t>
      </w:r>
      <w:r>
        <w:rPr>
          <w:rFonts w:ascii="Times New Roman"/>
          <w:sz w:val="24"/>
        </w:rPr>
        <w:tab/>
        <w:br/>
        <w:tab/>
      </w:r>
      <w:r>
        <w:rPr>
          <w:rFonts w:ascii="Times New Roman"/>
          <w:sz w:val="24"/>
        </w:rPr>
        <w:t>B)   stable</w:t>
      </w:r>
      <w:r>
        <w:rPr>
          <w:rFonts w:ascii="Times New Roman"/>
          <w:sz w:val="24"/>
        </w:rPr>
        <w:br/>
        <w:tab/>
      </w:r>
      <w:r>
        <w:rPr>
          <w:rFonts w:ascii="Times New Roman"/>
          <w:sz w:val="24"/>
        </w:rPr>
        <w:t>C)   innovative</w:t>
      </w:r>
      <w:r>
        <w:rPr>
          <w:rFonts w:ascii="Times New Roman"/>
          <w:sz w:val="24"/>
        </w:rPr>
        <w:br/>
        <w:tab/>
      </w:r>
      <w:r>
        <w:rPr>
          <w:rFonts w:ascii="Times New Roman"/>
          <w:sz w:val="24"/>
        </w:rPr>
        <w:t>D)   successful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In the context of human resource management competencies, the ability to understand and apply information to contribute to an organization's strategic plan is categorized under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 expertise</w:t>
      </w:r>
      <w:r>
        <w:rPr>
          <w:rFonts w:ascii="Times New Roman"/>
          <w:sz w:val="24"/>
        </w:rPr>
        <w:tab/>
        <w:br/>
        <w:tab/>
      </w:r>
      <w:r>
        <w:rPr>
          <w:rFonts w:ascii="Times New Roman"/>
          <w:sz w:val="24"/>
        </w:rPr>
        <w:t>B)   critical evaluation</w:t>
      </w:r>
      <w:r>
        <w:rPr>
          <w:rFonts w:ascii="Times New Roman"/>
          <w:sz w:val="24"/>
        </w:rPr>
        <w:br/>
        <w:tab/>
      </w:r>
      <w:r>
        <w:rPr>
          <w:rFonts w:ascii="Times New Roman"/>
          <w:sz w:val="24"/>
        </w:rPr>
        <w:t>C)   business acumen</w:t>
      </w:r>
      <w:r>
        <w:rPr>
          <w:rFonts w:ascii="Times New Roman"/>
          <w:sz w:val="24"/>
        </w:rPr>
        <w:br/>
        <w:tab/>
      </w:r>
      <w:r>
        <w:rPr>
          <w:rFonts w:ascii="Times New Roman"/>
          <w:sz w:val="24"/>
        </w:rPr>
        <w:t>D)   relationship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Organizations strive to retain talented workers in a hot job market by offering employees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coordination of control</w:t>
      </w:r>
      <w:r>
        <w:rPr>
          <w:rFonts w:ascii="Times New Roman"/>
          <w:sz w:val="24"/>
        </w:rPr>
        <w:tab/>
        <w:br/>
        <w:tab/>
      </w:r>
      <w:r>
        <w:rPr>
          <w:rFonts w:ascii="Times New Roman"/>
          <w:sz w:val="24"/>
        </w:rPr>
        <w:t>B)   flexible work schedules</w:t>
      </w:r>
      <w:r>
        <w:rPr>
          <w:rFonts w:ascii="Times New Roman"/>
          <w:sz w:val="24"/>
        </w:rPr>
        <w:br/>
        <w:tab/>
      </w:r>
      <w:r>
        <w:rPr>
          <w:rFonts w:ascii="Times New Roman"/>
          <w:sz w:val="24"/>
        </w:rPr>
        <w:t>C)   total quality management</w:t>
      </w:r>
      <w:r>
        <w:rPr>
          <w:rFonts w:ascii="Times New Roman"/>
          <w:sz w:val="24"/>
        </w:rPr>
        <w:br/>
        <w:tab/>
      </w:r>
      <w:r>
        <w:rPr>
          <w:rFonts w:ascii="Times New Roman"/>
          <w:sz w:val="24"/>
        </w:rPr>
        <w:t>D)   unity of command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measure of the output of goods and services relative to the input of labor, capital, and equipment is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quality enhancement</w:t>
      </w:r>
      <w:r>
        <w:rPr>
          <w:rFonts w:ascii="Times New Roman"/>
          <w:sz w:val="24"/>
        </w:rPr>
        <w:tab/>
        <w:br/>
        <w:tab/>
      </w:r>
      <w:r>
        <w:rPr>
          <w:rFonts w:ascii="Times New Roman"/>
          <w:sz w:val="24"/>
        </w:rPr>
        <w:t>B)   profits</w:t>
      </w:r>
      <w:r>
        <w:rPr>
          <w:rFonts w:ascii="Times New Roman"/>
          <w:sz w:val="24"/>
        </w:rPr>
        <w:br/>
        <w:tab/>
      </w:r>
      <w:r>
        <w:rPr>
          <w:rFonts w:ascii="Times New Roman"/>
          <w:sz w:val="24"/>
        </w:rPr>
        <w:t>C)   productivity</w:t>
      </w:r>
      <w:r>
        <w:rPr>
          <w:rFonts w:ascii="Times New Roman"/>
          <w:sz w:val="24"/>
        </w:rPr>
        <w:br/>
        <w:tab/>
      </w:r>
      <w:r>
        <w:rPr>
          <w:rFonts w:ascii="Times New Roman"/>
          <w:sz w:val="24"/>
        </w:rPr>
        <w:t>D)   resources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According to the text, quality of work life is defined in terms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employees' perceptions of their well-being at work.</w:t>
      </w:r>
      <w:r>
        <w:rPr>
          <w:rFonts w:ascii="Times New Roman"/>
          <w:sz w:val="24"/>
        </w:rPr>
      </w:r>
      <w:r>
        <w:rPr>
          <w:rFonts w:ascii="Times New Roman"/>
          <w:sz w:val="24"/>
        </w:rPr>
        <w:tab/>
        <w:br/>
        <w:tab/>
      </w:r>
      <w:r>
        <w:rPr>
          <w:rFonts w:ascii="Times New Roman"/>
          <w:sz w:val="24"/>
        </w:rPr>
        <w:t>B)   the level of productivity achieved by employees.</w:t>
      </w:r>
      <w:r>
        <w:rPr>
          <w:rFonts w:ascii="Times New Roman"/>
          <w:sz w:val="24"/>
        </w:rPr>
        <w:br/>
        <w:tab/>
      </w:r>
      <w:r>
        <w:rPr>
          <w:rFonts w:ascii="Times New Roman"/>
          <w:sz w:val="24"/>
        </w:rPr>
        <w:t>C)   the objective indices of employee well-being at work.</w:t>
      </w:r>
      <w:r>
        <w:rPr>
          <w:rFonts w:ascii="Times New Roman"/>
          <w:sz w:val="24"/>
        </w:rPr>
        <w:br/>
        <w:tab/>
      </w:r>
      <w:r>
        <w:rPr>
          <w:rFonts w:ascii="Times New Roman"/>
          <w:sz w:val="24"/>
        </w:rPr>
        <w:t>D)   the degree to which an organization adopts Japanese managerial principles.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________ involves giving workers the opportunity to make decisions about the design of their jobs and workplaces, and what they need to make products or to deliver services most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Organization for Standardization</w:t>
      </w:r>
      <w:r>
        <w:rPr>
          <w:rFonts w:ascii="Times New Roman"/>
          <w:sz w:val="24"/>
        </w:rPr>
        <w:tab/>
        <w:br/>
        <w:tab/>
      </w:r>
      <w:r>
        <w:rPr>
          <w:rFonts w:ascii="Times New Roman"/>
          <w:sz w:val="24"/>
        </w:rPr>
        <w:t>B)   Reengineering</w:t>
      </w:r>
      <w:r>
        <w:rPr>
          <w:rFonts w:ascii="Times New Roman"/>
          <w:sz w:val="24"/>
        </w:rPr>
        <w:br/>
        <w:tab/>
      </w:r>
      <w:r>
        <w:rPr>
          <w:rFonts w:ascii="Times New Roman"/>
          <w:sz w:val="24"/>
        </w:rPr>
        <w:t>C)   Six Sigma</w:t>
      </w:r>
      <w:r>
        <w:rPr>
          <w:rFonts w:ascii="Times New Roman"/>
          <w:sz w:val="24"/>
        </w:rPr>
        <w:br/>
        <w:tab/>
      </w:r>
      <w:r>
        <w:rPr>
          <w:rFonts w:ascii="Times New Roman"/>
          <w:sz w:val="24"/>
        </w:rPr>
        <w:t>D)   Quality of work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According to the Society for Human Resource Management, the consultation competency of HR success is defined as the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 guidance to organizational stakeholders.</w:t>
      </w:r>
      <w:r>
        <w:rPr>
          <w:rFonts w:ascii="Times New Roman"/>
          <w:sz w:val="24"/>
        </w:rPr>
        <w:tab/>
        <w:br/>
        <w:tab/>
      </w:r>
      <w:r>
        <w:rPr>
          <w:rFonts w:ascii="Times New Roman"/>
          <w:sz w:val="24"/>
        </w:rPr>
        <w:t>B)   direct and contribute to initiatives and processes within the organization.</w:t>
      </w:r>
      <w:r>
        <w:rPr>
          <w:rFonts w:ascii="Times New Roman"/>
          <w:sz w:val="24"/>
        </w:rPr>
        <w:br/>
        <w:tab/>
      </w:r>
      <w:r>
        <w:rPr>
          <w:rFonts w:ascii="Times New Roman"/>
          <w:sz w:val="24"/>
        </w:rPr>
        <w:t>C)   effectively exchange with stakeholders.</w:t>
      </w:r>
      <w:r>
        <w:rPr>
          <w:rFonts w:ascii="Times New Roman"/>
          <w:sz w:val="24"/>
        </w:rPr>
        <w:br/>
        <w:tab/>
      </w:r>
      <w:r>
        <w:rPr>
          <w:rFonts w:ascii="Times New Roman"/>
          <w:b w:val="false"/>
          <w:i w:val="false"/>
          <w:color w:val="000000"/>
          <w:sz w:val="24"/>
        </w:rPr>
        <w:t>D)   understand and apply information to contribute to the organization's strategic plan.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According to the Society for Human Resource Management, the communication competency of HR success is defined as the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maximize the organization's profits.</w:t>
      </w:r>
      <w:r>
        <w:rPr>
          <w:rFonts w:ascii="Times New Roman"/>
          <w:sz w:val="24"/>
        </w:rPr>
      </w:r>
      <w:r>
        <w:rPr>
          <w:rFonts w:ascii="Times New Roman"/>
          <w:sz w:val="24"/>
        </w:rPr>
        <w:tab/>
        <w:br/>
        <w:tab/>
      </w:r>
      <w:r>
        <w:rPr>
          <w:rFonts w:ascii="Times New Roman"/>
          <w:sz w:val="24"/>
        </w:rPr>
        <w:t>B)   effectively exchange with stakeholders.</w:t>
      </w:r>
      <w:r>
        <w:rPr>
          <w:rFonts w:ascii="Times New Roman"/>
          <w:sz w:val="24"/>
        </w:rPr>
        <w:br/>
        <w:tab/>
      </w:r>
      <w:r>
        <w:rPr>
          <w:rFonts w:ascii="Times New Roman"/>
          <w:sz w:val="24"/>
        </w:rPr>
        <w:t>C)   consider the perspectives and backgrounds of all parties.</w:t>
      </w:r>
      <w:r>
        <w:rPr>
          <w:rFonts w:ascii="Times New Roman"/>
          <w:sz w:val="24"/>
        </w:rPr>
        <w:br/>
        <w:tab/>
      </w:r>
      <w:r>
        <w:rPr>
          <w:rFonts w:ascii="Times New Roman"/>
          <w:sz w:val="24"/>
        </w:rPr>
        <w:t>D)   manage interactions to provide service and to support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According to the Society for Human Resource Management, the critical evaluation competency of HR success is defined as the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effectively exchange with stakeholders.</w:t>
      </w:r>
      <w:r>
        <w:rPr>
          <w:rFonts w:ascii="Times New Roman"/>
          <w:sz w:val="24"/>
        </w:rPr>
        <w:tab/>
        <w:br/>
        <w:tab/>
      </w:r>
      <w:r>
        <w:rPr>
          <w:rFonts w:ascii="Times New Roman"/>
          <w:b w:val="false"/>
          <w:i w:val="false"/>
          <w:color w:val="000000"/>
          <w:sz w:val="24"/>
        </w:rPr>
        <w:t>B)   understand and apply information to contribute to the organization's strategic plan.</w:t>
      </w:r>
      <w:r>
        <w:rPr>
          <w:rFonts w:ascii="Times New Roman"/>
          <w:sz w:val="24"/>
        </w:rPr>
      </w:r>
      <w:r>
        <w:rPr>
          <w:rFonts w:ascii="Times New Roman"/>
          <w:sz w:val="24"/>
        </w:rPr>
        <w:br/>
        <w:tab/>
      </w:r>
      <w:r>
        <w:rPr>
          <w:rFonts w:ascii="Times New Roman"/>
          <w:sz w:val="24"/>
        </w:rPr>
        <w:t>C)   direct and contribute to initiatives and processes within the organization.</w:t>
      </w:r>
      <w:r>
        <w:rPr>
          <w:rFonts w:ascii="Times New Roman"/>
          <w:sz w:val="24"/>
        </w:rPr>
        <w:br/>
        <w:tab/>
      </w:r>
      <w:r>
        <w:rPr>
          <w:rFonts w:ascii="Times New Roman"/>
          <w:sz w:val="24"/>
        </w:rPr>
        <w:t>D)   interpret information to make business decisions and recommendations.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According to the Society for Human Resource Management, the leadership and navigation competency of HR success is defined as the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interpret information to make business decisions and recommendations.</w:t>
      </w:r>
      <w:r>
        <w:rPr>
          <w:rFonts w:ascii="Times New Roman"/>
          <w:sz w:val="24"/>
        </w:rPr>
        <w:tab/>
        <w:br/>
        <w:tab/>
      </w:r>
      <w:r>
        <w:rPr>
          <w:rFonts w:ascii="Times New Roman"/>
          <w:sz w:val="24"/>
        </w:rPr>
        <w:t>B)   direct and contribute to initiatives and processes within the organization.</w:t>
      </w:r>
      <w:r>
        <w:rPr>
          <w:rFonts w:ascii="Times New Roman"/>
          <w:sz w:val="24"/>
        </w:rPr>
        <w:br/>
        <w:tab/>
      </w:r>
      <w:r>
        <w:rPr>
          <w:rFonts w:ascii="Times New Roman"/>
          <w:sz w:val="24"/>
        </w:rPr>
        <w:t>C)   integrate core values, integrity, and accountability throughout all organizational and business practices.</w:t>
      </w:r>
      <w:r>
        <w:rPr>
          <w:rFonts w:ascii="Times New Roman"/>
          <w:sz w:val="24"/>
        </w:rPr>
        <w:br/>
        <w:tab/>
      </w:r>
      <w:r>
        <w:rPr>
          <w:rFonts w:ascii="Times New Roman"/>
          <w:sz w:val="24"/>
        </w:rPr>
        <w:t>D)   manage interactions to provide service and to support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According to the Society for Human Resource Management, the ethical practice competency of HR success is defined as the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integrate core values, integrity, and accountability throughout all organizational and business practices.</w:t>
      </w:r>
      <w:r>
        <w:rPr>
          <w:rFonts w:ascii="Times New Roman"/>
          <w:sz w:val="24"/>
        </w:rPr>
        <w:tab/>
        <w:br/>
        <w:tab/>
      </w:r>
      <w:r>
        <w:rPr>
          <w:rFonts w:ascii="Times New Roman"/>
          <w:sz w:val="24"/>
        </w:rPr>
        <w:t>B)   interpret information to make business decisions and recommendations.</w:t>
      </w:r>
      <w:r>
        <w:rPr>
          <w:rFonts w:ascii="Times New Roman"/>
          <w:sz w:val="24"/>
        </w:rPr>
        <w:br/>
        <w:tab/>
      </w:r>
      <w:r>
        <w:rPr>
          <w:rFonts w:ascii="Times New Roman"/>
          <w:b w:val="false"/>
          <w:i w:val="false"/>
          <w:color w:val="000000"/>
          <w:sz w:val="24"/>
        </w:rPr>
        <w:t>C)   understand and apply information to contribute to the organization's strategic plan.</w:t>
      </w:r>
      <w:r>
        <w:rPr>
          <w:rFonts w:ascii="Times New Roman"/>
          <w:sz w:val="24"/>
        </w:rPr>
      </w:r>
      <w:r>
        <w:rPr>
          <w:rFonts w:ascii="Times New Roman"/>
          <w:sz w:val="24"/>
        </w:rPr>
        <w:br/>
        <w:tab/>
      </w:r>
      <w:r>
        <w:rPr>
          <w:rFonts w:ascii="Times New Roman"/>
          <w:sz w:val="24"/>
        </w:rPr>
        <w:t>D)   provide guidance to organizational stakeholders.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According to the Society for Human Resource Management, the global and cultural effectiveness competency of HR success is defined as the ability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integrate core values, integrity, and accountability throughout all organizational and business practices.</w:t>
      </w:r>
      <w:r>
        <w:rPr>
          <w:rFonts w:ascii="Times New Roman"/>
          <w:sz w:val="24"/>
        </w:rPr>
        <w:tab/>
        <w:br/>
        <w:tab/>
      </w:r>
      <w:r>
        <w:rPr>
          <w:rFonts w:ascii="Times New Roman"/>
          <w:sz w:val="24"/>
        </w:rPr>
        <w:t>B)   value and consider the perspectives and backgrounds of all parties.</w:t>
      </w:r>
      <w:r>
        <w:rPr>
          <w:rFonts w:ascii="Times New Roman"/>
          <w:sz w:val="24"/>
        </w:rPr>
        <w:br/>
        <w:tab/>
      </w:r>
      <w:r>
        <w:rPr>
          <w:rFonts w:ascii="Times New Roman"/>
          <w:sz w:val="24"/>
        </w:rPr>
        <w:t>C)   provide guidance to organizational stakeholders.</w:t>
      </w:r>
      <w:r>
        <w:rPr>
          <w:rFonts w:ascii="Times New Roman"/>
          <w:sz w:val="24"/>
        </w:rPr>
        <w:br/>
        <w:tab/>
      </w:r>
      <w:r>
        <w:rPr>
          <w:rFonts w:ascii="Times New Roman"/>
          <w:sz w:val="24"/>
        </w:rPr>
        <w:t>D)   direct and contribute to initiatives and processes within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71)</w:t>
        <w:tab/>
      </w:r>
      <w:r>
        <w:rPr>
          <w:rFonts w:ascii="Times New Roman"/>
          <w:sz w:val="24"/>
        </w:rPr>
        <w:t>List and describe the five broad activities encompassed by human resource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List three ways in which sustainability affects an organization's business model, structure, and processes.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Explain at least two new organizational forms.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What is downsizing, and what are some advantages and downsides related to its practice?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Define what is meant by quality of work life, and list some aspects of successful quality of work life programs.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human resource management (HRM) practices have an impact on three importantorganizational outcomes. What are the three outcomes?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List the key steps that a company must take to achieve sustainability gains.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List at least two jobs ideally suited for virtual workplaces.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What is productivity?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What does QWL stand for?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71) Human resource management systems are concerned to some degree with the following five activities: staffing, retention, development, adjustment, and managing change. Staffing comprises the activities of (1) identifying work requirements within an organization; (2) determining the numbers of people and the skills mix necessary to do the work; and (3) recruiting, selecting, and promoting qualified candidates. Retention comprises the activities of (1) rewarding employees for performing their jobs effectively; (2) ensuring harmonious working relations between employees and managers; and (3) maintaining a safe, healthy work environment. Development is a function whose objective is to preserve and enhance employees' competence in their jobs through improving their knowledge, skills, abilities, and other characteristics; HR specialists use the term "competencies" to refer to these items. Adjustment comprises activities intended to maintain compliance with an organization's HR policies (e.g., through discipline) and business strategies (e.g., cost leadership). Managing change is an ongoing process whose objective is to enhance the ability of an organization to anticipate and respond to developments in its external and internal environments, and to enable employees at all levels to cope with the changes.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72) Sustainability affects an organization's business model, structure, and processes in the following ways: 1. Organizations consider a wider set of stakeholders when setting strategy.   </w:t>
      </w:r>
      <w:r>
        <w:br/>
      </w:r>
      <w:r>
        <w:rPr>
          <w:rFonts w:ascii="Times New Roman" w:hAnsi="Times New Roman"/>
          <w:b w:val="false"/>
          <w:i w:val="false"/>
          <w:color w:val="000000"/>
          <w:sz w:val="32"/>
        </w:rPr>
        <w:t xml:space="preserve"> 2. Stakeholders help with the implementation of such a strategy, as employers partner with external organizations.   </w:t>
      </w:r>
      <w:r>
        <w:br/>
      </w:r>
      <w:r>
        <w:rPr>
          <w:rFonts w:ascii="Times New Roman" w:hAnsi="Times New Roman"/>
          <w:b w:val="false"/>
          <w:i w:val="false"/>
          <w:color w:val="000000"/>
          <w:sz w:val="32"/>
        </w:rPr>
        <w:t xml:space="preserve"> 3. Sustainability affects corporate practices, requires greater involvement and accountability of boards of directors, and requires business transparency.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73) One example of a new organizational form that is evolving from changes is the virtual organization, where teams of specialists come together to work on a project—as in the movie industry—and then disband when the project is finished. Such organizations are already quite popular in consulting, in legal defense, and in sponsored research. More common in the information age, however, is the virtual workplace in which employees operate remotely from each other and from managers. They work anytime, anywhere—in real space or in cyberspace. Compelling business reasons, such as reduced real estate expenses, increased productivity, higher profits, improved customer service, access to global markets, and environmental benefits drive the implementation of the virtual workplace.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74) Downsizing is the planned elimination of positions or jobs in an organization. Today, downsizing is a standard tool for doing business. Downsizing can be helpful when an organization is overstaffed or if a particular business no longer fits into a firm's long-term strategy. It can also help organizations survive turbulent economic times that are not conducive to their areas of business. However, the direct and indirect costs of downsizing tend to be extremely high. Direct costs include items such as severance costs and benefits payouts, while indirect costs include low morale and decreased productivity among employees. An organization's reputation may also be severely damaged as a result of downsizing. Organizations tend to downsize during trying economic periods. However, downsizing leads to people becoming fearful about their jobs even if they have not been laid off. Such low morale among employees is an undesirable consequence of the practice of downsizing.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75) Quality of work life (QWL) refers to employees' perceptions of their physical and psychological well-being at work. It involves providing employees the chance to make decisions about their jobs, the design of their workplaces, and ensuring work–life fit. Its emphasis is on workers and managers operating a business together.</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The three organizational outcomes are productivity, quality of work life, and profit.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For companies that want to achieve sustainability gains, the following key steps should be taken: (1) make a public commitment, (2) the CEO should lead the way, (3) assist employees comprehend the connection between sustainable products and processes and strategic business goals, and (4) ingrain sustainable behaviors and processes throughout the business and offer incentives for line managers to deliver results.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Any two of the following: 1) sales, 2) marketing, 3) project engineering, 4) consulting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79) Productivity is a measure of the output of goods and services relative to the input of labor, capital, and equipment. Improving productivity simply means getting more out of what is put in. It does not mean increasing production through the addition of resources, such as time, money, materials, or people. It is doing better with what you have. It is not working harder; it is working smarter. Today's world demands that we do more with less.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Quality of work life</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